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BD" w:rsidRDefault="00AF78BD" w:rsidP="00AF78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Волгоградская Государственная Академия повышения квалификации и переподготовки работников образования</w:t>
      </w: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 «Методическая находка»</w:t>
      </w: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Pr="00333DD5" w:rsidRDefault="00AF78BD" w:rsidP="00AF78BD">
      <w:pPr>
        <w:jc w:val="center"/>
        <w:rPr>
          <w:b/>
          <w:bCs/>
          <w:sz w:val="36"/>
          <w:szCs w:val="36"/>
        </w:rPr>
      </w:pPr>
      <w:r w:rsidRPr="00333DD5">
        <w:rPr>
          <w:b/>
          <w:bCs/>
          <w:sz w:val="36"/>
          <w:szCs w:val="36"/>
        </w:rPr>
        <w:t>Методическая разработка урока</w:t>
      </w:r>
    </w:p>
    <w:p w:rsidR="00AF78BD" w:rsidRPr="00333DD5" w:rsidRDefault="00AF78BD" w:rsidP="00AF78BD">
      <w:pPr>
        <w:jc w:val="center"/>
        <w:rPr>
          <w:b/>
          <w:bCs/>
          <w:i/>
          <w:iCs/>
          <w:sz w:val="44"/>
          <w:szCs w:val="44"/>
        </w:rPr>
      </w:pPr>
      <w:r w:rsidRPr="00333DD5">
        <w:rPr>
          <w:b/>
          <w:bCs/>
          <w:i/>
          <w:iCs/>
          <w:sz w:val="44"/>
          <w:szCs w:val="44"/>
        </w:rPr>
        <w:t>Иммунология на службе здоровья.</w:t>
      </w:r>
    </w:p>
    <w:p w:rsidR="00AF78BD" w:rsidRPr="00333DD5" w:rsidRDefault="00AF78BD" w:rsidP="00AF78BD">
      <w:pPr>
        <w:jc w:val="center"/>
        <w:rPr>
          <w:b/>
          <w:bCs/>
          <w:i/>
          <w:iCs/>
          <w:sz w:val="44"/>
          <w:szCs w:val="44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Работу выполнил </w:t>
      </w:r>
    </w:p>
    <w:p w:rsidR="00AF78BD" w:rsidRDefault="00AF78BD" w:rsidP="00AF78BD">
      <w:pPr>
        <w:ind w:left="5940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учитель биологии МОУ</w:t>
      </w:r>
    </w:p>
    <w:p w:rsidR="00AF78BD" w:rsidRDefault="00AF78BD" w:rsidP="00AF78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лицей №5</w:t>
      </w:r>
    </w:p>
    <w:p w:rsidR="00AF78BD" w:rsidRDefault="00AF78BD" w:rsidP="00AF78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имени Ю. А. Гагарина</w:t>
      </w:r>
    </w:p>
    <w:p w:rsidR="00AF78BD" w:rsidRDefault="00AF78BD" w:rsidP="00AF78BD">
      <w:pPr>
        <w:ind w:left="5664" w:firstLine="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Бирючатникова Ю.В.</w:t>
      </w:r>
    </w:p>
    <w:p w:rsidR="00AF78BD" w:rsidRDefault="00AF78BD" w:rsidP="00AF78BD">
      <w:pPr>
        <w:ind w:left="5664" w:firstLine="96"/>
        <w:rPr>
          <w:b/>
          <w:bCs/>
          <w:sz w:val="28"/>
          <w:szCs w:val="28"/>
        </w:rPr>
      </w:pPr>
    </w:p>
    <w:p w:rsidR="00AF78BD" w:rsidRDefault="00AF78BD" w:rsidP="00AF78BD">
      <w:pPr>
        <w:ind w:left="5664" w:firstLine="96"/>
        <w:rPr>
          <w:b/>
          <w:bCs/>
          <w:sz w:val="28"/>
          <w:szCs w:val="28"/>
        </w:rPr>
      </w:pPr>
    </w:p>
    <w:p w:rsidR="00AF78BD" w:rsidRDefault="00AF78BD" w:rsidP="00AF78BD">
      <w:pPr>
        <w:ind w:left="5664" w:firstLine="96"/>
        <w:rPr>
          <w:b/>
          <w:bCs/>
          <w:sz w:val="28"/>
          <w:szCs w:val="28"/>
        </w:rPr>
      </w:pPr>
    </w:p>
    <w:p w:rsidR="00AF78BD" w:rsidRDefault="00AF78BD" w:rsidP="00AF78BD">
      <w:pPr>
        <w:ind w:left="5664" w:firstLine="96"/>
        <w:rPr>
          <w:b/>
          <w:bCs/>
          <w:sz w:val="28"/>
          <w:szCs w:val="28"/>
        </w:rPr>
      </w:pPr>
    </w:p>
    <w:p w:rsidR="00AF78BD" w:rsidRDefault="00AF78BD" w:rsidP="00AF78BD">
      <w:pPr>
        <w:ind w:left="-180"/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ind w:left="-180"/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Волгоград 2010</w:t>
      </w:r>
    </w:p>
    <w:p w:rsidR="00AF78BD" w:rsidRDefault="00AF78BD" w:rsidP="00AF78BD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Содержание.</w:t>
      </w:r>
    </w:p>
    <w:p w:rsidR="00AF78BD" w:rsidRDefault="00AF78BD" w:rsidP="00AF78BD">
      <w:pPr>
        <w:ind w:left="-180"/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Введение                                                                                        2-4</w:t>
      </w:r>
    </w:p>
    <w:p w:rsidR="00AF78BD" w:rsidRDefault="00AF78BD" w:rsidP="00AF78B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Характеристика урока.                                                                 5-6</w:t>
      </w:r>
    </w:p>
    <w:p w:rsidR="00AF78BD" w:rsidRDefault="00AF78BD" w:rsidP="00AF78B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Ход урока.                                                                                      7-8</w:t>
      </w:r>
    </w:p>
    <w:p w:rsidR="00AF78BD" w:rsidRDefault="00AF78BD" w:rsidP="00AF78B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Домашнее задание.                                                                        9</w:t>
      </w:r>
    </w:p>
    <w:p w:rsidR="00AF78BD" w:rsidRDefault="00AF78BD" w:rsidP="00AF78B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Заключение.                                                                                   10</w:t>
      </w:r>
    </w:p>
    <w:p w:rsidR="00AF78BD" w:rsidRDefault="00AF78BD" w:rsidP="00AF78B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Литература.                                                                                    11</w:t>
      </w:r>
    </w:p>
    <w:p w:rsidR="00AF78BD" w:rsidRDefault="00AF78BD" w:rsidP="00AF78B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Приложения.                                                                                  12</w:t>
      </w: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F78BD" w:rsidRPr="006E5F24" w:rsidRDefault="00AF78BD" w:rsidP="00AF78BD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6E5F24">
        <w:rPr>
          <w:b/>
          <w:bCs/>
          <w:sz w:val="28"/>
          <w:szCs w:val="28"/>
        </w:rPr>
        <w:lastRenderedPageBreak/>
        <w:t>Введение.</w:t>
      </w:r>
    </w:p>
    <w:p w:rsidR="00AF78BD" w:rsidRPr="00AF7B3E" w:rsidRDefault="00AF78BD" w:rsidP="00AF7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B3E">
        <w:rPr>
          <w:sz w:val="28"/>
          <w:szCs w:val="28"/>
        </w:rPr>
        <w:t>В средней школе от</w:t>
      </w:r>
      <w:r w:rsidRPr="00AF7B3E">
        <w:rPr>
          <w:sz w:val="28"/>
          <w:szCs w:val="28"/>
        </w:rPr>
        <w:softHyphen/>
        <w:t>сутствует планируемое время на самостоятельную работу, что явно противоречит требованиям совре</w:t>
      </w:r>
      <w:r w:rsidRPr="00AF7B3E">
        <w:rPr>
          <w:sz w:val="28"/>
          <w:szCs w:val="28"/>
        </w:rPr>
        <w:softHyphen/>
        <w:t>менного образования и остро ставит проблему де</w:t>
      </w:r>
      <w:r w:rsidRPr="00AF7B3E">
        <w:rPr>
          <w:sz w:val="28"/>
          <w:szCs w:val="28"/>
        </w:rPr>
        <w:softHyphen/>
        <w:t>фицита учебного времени, необходимого для ка</w:t>
      </w:r>
      <w:r w:rsidRPr="00AF7B3E">
        <w:rPr>
          <w:sz w:val="28"/>
          <w:szCs w:val="28"/>
        </w:rPr>
        <w:softHyphen/>
        <w:t>чественного выполнения з</w:t>
      </w:r>
      <w:r w:rsidRPr="00AF7B3E">
        <w:rPr>
          <w:sz w:val="28"/>
          <w:szCs w:val="28"/>
        </w:rPr>
        <w:t>а</w:t>
      </w:r>
      <w:r w:rsidRPr="00AF7B3E">
        <w:rPr>
          <w:sz w:val="28"/>
          <w:szCs w:val="28"/>
        </w:rPr>
        <w:t>даний самостоятельной работы.</w:t>
      </w:r>
    </w:p>
    <w:p w:rsidR="00AF78BD" w:rsidRPr="00AF7B3E" w:rsidRDefault="00AF78BD" w:rsidP="00AF7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B3E">
        <w:rPr>
          <w:sz w:val="28"/>
          <w:szCs w:val="28"/>
        </w:rPr>
        <w:t>Использова</w:t>
      </w:r>
      <w:r w:rsidRPr="00AF7B3E">
        <w:rPr>
          <w:sz w:val="28"/>
          <w:szCs w:val="28"/>
        </w:rPr>
        <w:softHyphen/>
        <w:t>ние современных педагогических технологий об</w:t>
      </w:r>
      <w:r w:rsidRPr="00AF7B3E">
        <w:rPr>
          <w:sz w:val="28"/>
          <w:szCs w:val="28"/>
        </w:rPr>
        <w:t>у</w:t>
      </w:r>
      <w:r w:rsidRPr="00AF7B3E">
        <w:rPr>
          <w:sz w:val="28"/>
          <w:szCs w:val="28"/>
        </w:rPr>
        <w:t>чения школьников и управления их познаватель</w:t>
      </w:r>
      <w:r w:rsidRPr="00AF7B3E">
        <w:rPr>
          <w:sz w:val="28"/>
          <w:szCs w:val="28"/>
        </w:rPr>
        <w:softHyphen/>
        <w:t>ной деятельности привели к трансформ</w:t>
      </w:r>
      <w:r w:rsidRPr="00AF7B3E">
        <w:rPr>
          <w:sz w:val="28"/>
          <w:szCs w:val="28"/>
        </w:rPr>
        <w:t>а</w:t>
      </w:r>
      <w:r w:rsidRPr="00AF7B3E">
        <w:rPr>
          <w:sz w:val="28"/>
          <w:szCs w:val="28"/>
        </w:rPr>
        <w:t>ции урока как формы организации учебного процесса в учеб</w:t>
      </w:r>
      <w:r w:rsidRPr="00AF7B3E">
        <w:rPr>
          <w:sz w:val="28"/>
          <w:szCs w:val="28"/>
        </w:rPr>
        <w:softHyphen/>
        <w:t>ное занятие. Понятие «уче</w:t>
      </w:r>
      <w:r w:rsidRPr="00AF7B3E">
        <w:rPr>
          <w:sz w:val="28"/>
          <w:szCs w:val="28"/>
        </w:rPr>
        <w:t>б</w:t>
      </w:r>
      <w:r w:rsidRPr="00AF7B3E">
        <w:rPr>
          <w:sz w:val="28"/>
          <w:szCs w:val="28"/>
        </w:rPr>
        <w:t>ное занятие» шире по</w:t>
      </w:r>
      <w:r w:rsidRPr="00AF7B3E">
        <w:rPr>
          <w:sz w:val="28"/>
          <w:szCs w:val="28"/>
        </w:rPr>
        <w:softHyphen/>
        <w:t>нятия «урок». Урок мы рассматриваем, как частный случай учебного занятия. Учебное занятие характе</w:t>
      </w:r>
      <w:r w:rsidRPr="00AF7B3E">
        <w:rPr>
          <w:sz w:val="28"/>
          <w:szCs w:val="28"/>
        </w:rPr>
        <w:softHyphen/>
        <w:t>ризуется двояко: как организационная форма обу</w:t>
      </w:r>
      <w:r w:rsidRPr="00AF7B3E">
        <w:rPr>
          <w:sz w:val="28"/>
          <w:szCs w:val="28"/>
        </w:rPr>
        <w:softHyphen/>
        <w:t>чения и как временной отрезок процесса обучения, способного отразить все его особенности.</w:t>
      </w:r>
    </w:p>
    <w:p w:rsidR="00AF78BD" w:rsidRPr="00AF7B3E" w:rsidRDefault="00AF78BD" w:rsidP="00AF7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B3E">
        <w:rPr>
          <w:sz w:val="28"/>
          <w:szCs w:val="28"/>
        </w:rPr>
        <w:t>Как основная организационная форма учебное занятие целиком подчиняется всем закономерно</w:t>
      </w:r>
      <w:r w:rsidRPr="00AF7B3E">
        <w:rPr>
          <w:sz w:val="28"/>
          <w:szCs w:val="28"/>
        </w:rPr>
        <w:softHyphen/>
        <w:t>стям процесса обучения. Как в целостном отрезке процесса обучения, в зан</w:t>
      </w:r>
      <w:r w:rsidRPr="00AF7B3E">
        <w:rPr>
          <w:sz w:val="28"/>
          <w:szCs w:val="28"/>
        </w:rPr>
        <w:t>я</w:t>
      </w:r>
      <w:r w:rsidRPr="00AF7B3E">
        <w:rPr>
          <w:sz w:val="28"/>
          <w:szCs w:val="28"/>
        </w:rPr>
        <w:t>тии взаимодействуют все компоненты этого сложного процесса: общие пе</w:t>
      </w:r>
      <w:r w:rsidRPr="00AF7B3E">
        <w:rPr>
          <w:sz w:val="28"/>
          <w:szCs w:val="28"/>
        </w:rPr>
        <w:softHyphen/>
        <w:t>дагогические цели, дидактические задачи, содер</w:t>
      </w:r>
      <w:r w:rsidRPr="00AF7B3E">
        <w:rPr>
          <w:sz w:val="28"/>
          <w:szCs w:val="28"/>
        </w:rPr>
        <w:softHyphen/>
        <w:t>жание, методы, средства обучения и др.</w:t>
      </w:r>
    </w:p>
    <w:p w:rsidR="00AF78BD" w:rsidRPr="00AF7B3E" w:rsidRDefault="00AF78BD" w:rsidP="00AF7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B3E">
        <w:rPr>
          <w:sz w:val="28"/>
          <w:szCs w:val="28"/>
        </w:rPr>
        <w:t>Как педагогическая система учебное занятие отличается целостностью, внутренней взаимосвязанностью частей, единой логикой развертывания деятельности учителя и уч</w:t>
      </w:r>
      <w:r w:rsidRPr="00AF7B3E">
        <w:rPr>
          <w:sz w:val="28"/>
          <w:szCs w:val="28"/>
        </w:rPr>
        <w:t>а</w:t>
      </w:r>
      <w:r w:rsidRPr="00AF7B3E">
        <w:rPr>
          <w:sz w:val="28"/>
          <w:szCs w:val="28"/>
        </w:rPr>
        <w:t>щихся, что и обеспечи</w:t>
      </w:r>
      <w:r w:rsidRPr="00AF7B3E">
        <w:rPr>
          <w:sz w:val="28"/>
          <w:szCs w:val="28"/>
        </w:rPr>
        <w:softHyphen/>
        <w:t>вает усвоение содержания и управление познава</w:t>
      </w:r>
      <w:r w:rsidRPr="00AF7B3E">
        <w:rPr>
          <w:sz w:val="28"/>
          <w:szCs w:val="28"/>
        </w:rPr>
        <w:softHyphen/>
        <w:t>тельной деятельн</w:t>
      </w:r>
      <w:r w:rsidRPr="00AF7B3E">
        <w:rPr>
          <w:sz w:val="28"/>
          <w:szCs w:val="28"/>
        </w:rPr>
        <w:t>о</w:t>
      </w:r>
      <w:r w:rsidRPr="00AF7B3E">
        <w:rPr>
          <w:sz w:val="28"/>
          <w:szCs w:val="28"/>
        </w:rPr>
        <w:t>стью школьников.</w:t>
      </w:r>
    </w:p>
    <w:p w:rsidR="00AF78BD" w:rsidRPr="00AF7B3E" w:rsidRDefault="00AF78BD" w:rsidP="00AF7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B3E">
        <w:rPr>
          <w:sz w:val="28"/>
          <w:szCs w:val="28"/>
        </w:rPr>
        <w:t>Дидактическая цель является важнейшим струк</w:t>
      </w:r>
      <w:r w:rsidRPr="00AF7B3E">
        <w:rPr>
          <w:sz w:val="28"/>
          <w:szCs w:val="28"/>
        </w:rPr>
        <w:softHyphen/>
        <w:t>турным элементом, формулируется в соответствии с реализацией основных звеньев процесса обуче</w:t>
      </w:r>
      <w:r w:rsidRPr="00AF7B3E">
        <w:rPr>
          <w:sz w:val="28"/>
          <w:szCs w:val="28"/>
        </w:rPr>
        <w:softHyphen/>
        <w:t>ния и определяет тип и структуру учебного занятия.</w:t>
      </w:r>
    </w:p>
    <w:p w:rsidR="00AF78BD" w:rsidRPr="00AF7B3E" w:rsidRDefault="00AF78BD" w:rsidP="00AF7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B3E">
        <w:rPr>
          <w:sz w:val="28"/>
          <w:szCs w:val="28"/>
        </w:rPr>
        <w:t>Учитывая концепцию Ю.А. Бабанского, классифи</w:t>
      </w:r>
      <w:r w:rsidRPr="00AF7B3E">
        <w:rPr>
          <w:sz w:val="28"/>
          <w:szCs w:val="28"/>
        </w:rPr>
        <w:softHyphen/>
        <w:t>цировать учебные занятия по д</w:t>
      </w:r>
      <w:r w:rsidRPr="00AF7B3E">
        <w:rPr>
          <w:sz w:val="28"/>
          <w:szCs w:val="28"/>
        </w:rPr>
        <w:t>и</w:t>
      </w:r>
      <w:r w:rsidRPr="00AF7B3E">
        <w:rPr>
          <w:sz w:val="28"/>
          <w:szCs w:val="28"/>
        </w:rPr>
        <w:t>дактической цели можно следующим образом: изучения и первичного закрепления нового учебного материала; комплекс</w:t>
      </w:r>
      <w:r w:rsidRPr="00AF7B3E">
        <w:rPr>
          <w:sz w:val="28"/>
          <w:szCs w:val="28"/>
        </w:rPr>
        <w:softHyphen/>
        <w:t>ного применения знаний; комбинированное; обоб</w:t>
      </w:r>
      <w:r w:rsidRPr="00AF7B3E">
        <w:rPr>
          <w:sz w:val="28"/>
          <w:szCs w:val="28"/>
        </w:rPr>
        <w:softHyphen/>
        <w:t>щения и систематизации знаний и умений; актуали</w:t>
      </w:r>
      <w:r w:rsidRPr="00AF7B3E">
        <w:rPr>
          <w:sz w:val="28"/>
          <w:szCs w:val="28"/>
        </w:rPr>
        <w:softHyphen/>
        <w:t>зации знаний и умений; контроля и коррекции знаний и умений. Структура учебного занятия отражает ло</w:t>
      </w:r>
      <w:r w:rsidRPr="00AF7B3E">
        <w:rPr>
          <w:sz w:val="28"/>
          <w:szCs w:val="28"/>
        </w:rPr>
        <w:softHyphen/>
        <w:t>гику процесса усвоения знаний и умений. Урок «Иммунология на службе здоровья» является заключительным по теме «Кровь. Внутренняя среда организма», поэтому целесообразно рассматривать его, как урок – обобщения и систематизации знаний и умений.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410"/>
        <w:gridCol w:w="23"/>
        <w:gridCol w:w="4655"/>
      </w:tblGrid>
      <w:tr w:rsidR="00AF78BD" w:rsidRPr="00AF7B3E" w:rsidTr="005A1A0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BD" w:rsidRPr="00AF7B3E" w:rsidRDefault="00AF78BD" w:rsidP="005A1A0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AF7B3E">
              <w:rPr>
                <w:b/>
                <w:bCs/>
                <w:sz w:val="28"/>
                <w:szCs w:val="28"/>
              </w:rPr>
              <w:t>Тип учебного зан</w:t>
            </w:r>
            <w:r w:rsidRPr="00AF7B3E">
              <w:rPr>
                <w:b/>
                <w:bCs/>
                <w:sz w:val="28"/>
                <w:szCs w:val="28"/>
              </w:rPr>
              <w:t>я</w:t>
            </w:r>
            <w:r w:rsidRPr="00AF7B3E">
              <w:rPr>
                <w:b/>
                <w:bCs/>
                <w:sz w:val="28"/>
                <w:szCs w:val="28"/>
              </w:rPr>
              <w:t>тия</w:t>
            </w:r>
          </w:p>
        </w:tc>
        <w:tc>
          <w:tcPr>
            <w:tcW w:w="2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BD" w:rsidRPr="00AF7B3E" w:rsidRDefault="00AF78BD" w:rsidP="005A1A0A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F7B3E">
              <w:rPr>
                <w:sz w:val="28"/>
                <w:szCs w:val="28"/>
              </w:rPr>
              <w:t>Дидактическая цель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BD" w:rsidRPr="00AF7B3E" w:rsidRDefault="00AF78BD" w:rsidP="005A1A0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AF7B3E">
              <w:rPr>
                <w:b/>
                <w:bCs/>
                <w:sz w:val="28"/>
                <w:szCs w:val="28"/>
              </w:rPr>
              <w:t>Структура</w:t>
            </w:r>
          </w:p>
        </w:tc>
      </w:tr>
      <w:tr w:rsidR="00AF78BD" w:rsidRPr="00AF7B3E" w:rsidTr="005A1A0A">
        <w:tblPrEx>
          <w:tblCellMar>
            <w:top w:w="0" w:type="dxa"/>
            <w:bottom w:w="0" w:type="dxa"/>
          </w:tblCellMar>
        </w:tblPrEx>
        <w:trPr>
          <w:trHeight w:val="206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BD" w:rsidRPr="00AF7B3E" w:rsidRDefault="00AF78BD" w:rsidP="005A1A0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F7B3E">
              <w:rPr>
                <w:sz w:val="28"/>
                <w:szCs w:val="28"/>
              </w:rPr>
              <w:t>Обобщения и системат</w:t>
            </w:r>
            <w:r w:rsidRPr="00AF7B3E">
              <w:rPr>
                <w:sz w:val="28"/>
                <w:szCs w:val="28"/>
              </w:rPr>
              <w:t>и</w:t>
            </w:r>
            <w:r w:rsidRPr="00AF7B3E">
              <w:rPr>
                <w:sz w:val="28"/>
                <w:szCs w:val="28"/>
              </w:rPr>
              <w:t>зации знаний и умений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BD" w:rsidRPr="00AF7B3E" w:rsidRDefault="00AF78BD" w:rsidP="005A1A0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F7B3E">
              <w:rPr>
                <w:sz w:val="28"/>
                <w:szCs w:val="28"/>
              </w:rPr>
              <w:t>Создать усл</w:t>
            </w:r>
            <w:r w:rsidRPr="00AF7B3E">
              <w:rPr>
                <w:sz w:val="28"/>
                <w:szCs w:val="28"/>
              </w:rPr>
              <w:t>о</w:t>
            </w:r>
            <w:r w:rsidRPr="00AF7B3E">
              <w:rPr>
                <w:sz w:val="28"/>
                <w:szCs w:val="28"/>
              </w:rPr>
              <w:t>вия для систе</w:t>
            </w:r>
            <w:r w:rsidRPr="00AF7B3E">
              <w:rPr>
                <w:sz w:val="28"/>
                <w:szCs w:val="28"/>
              </w:rPr>
              <w:softHyphen/>
              <w:t>матизации изуче</w:t>
            </w:r>
            <w:r w:rsidRPr="00AF7B3E">
              <w:rPr>
                <w:sz w:val="28"/>
                <w:szCs w:val="28"/>
              </w:rPr>
              <w:t>н</w:t>
            </w:r>
            <w:r w:rsidRPr="00AF7B3E">
              <w:rPr>
                <w:sz w:val="28"/>
                <w:szCs w:val="28"/>
              </w:rPr>
              <w:t>ного мате</w:t>
            </w:r>
            <w:r w:rsidRPr="00AF7B3E">
              <w:rPr>
                <w:sz w:val="28"/>
                <w:szCs w:val="28"/>
              </w:rPr>
              <w:softHyphen/>
              <w:t>риала, выявл</w:t>
            </w:r>
            <w:r w:rsidRPr="00AF7B3E">
              <w:rPr>
                <w:sz w:val="28"/>
                <w:szCs w:val="28"/>
              </w:rPr>
              <w:t>е</w:t>
            </w:r>
            <w:r w:rsidRPr="00AF7B3E">
              <w:rPr>
                <w:sz w:val="28"/>
                <w:szCs w:val="28"/>
              </w:rPr>
              <w:t>ния уровня овла</w:t>
            </w:r>
            <w:r w:rsidRPr="00AF7B3E">
              <w:rPr>
                <w:sz w:val="28"/>
                <w:szCs w:val="28"/>
              </w:rPr>
              <w:softHyphen/>
              <w:t xml:space="preserve">дения системой знаний и </w:t>
            </w:r>
            <w:r w:rsidRPr="00AF7B3E">
              <w:rPr>
                <w:sz w:val="28"/>
                <w:szCs w:val="28"/>
              </w:rPr>
              <w:lastRenderedPageBreak/>
              <w:t>уме</w:t>
            </w:r>
            <w:r w:rsidRPr="00AF7B3E">
              <w:rPr>
                <w:sz w:val="28"/>
                <w:szCs w:val="28"/>
              </w:rPr>
              <w:softHyphen/>
              <w:t>ний, опытом творч</w:t>
            </w:r>
            <w:r w:rsidRPr="00AF7B3E">
              <w:rPr>
                <w:sz w:val="28"/>
                <w:szCs w:val="28"/>
              </w:rPr>
              <w:t>е</w:t>
            </w:r>
            <w:r w:rsidRPr="00AF7B3E">
              <w:rPr>
                <w:sz w:val="28"/>
                <w:szCs w:val="28"/>
              </w:rPr>
              <w:t>ской дея</w:t>
            </w:r>
            <w:r w:rsidRPr="00AF7B3E">
              <w:rPr>
                <w:sz w:val="28"/>
                <w:szCs w:val="28"/>
              </w:rPr>
              <w:softHyphen/>
              <w:t xml:space="preserve">тельности 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BD" w:rsidRPr="00AF7B3E" w:rsidRDefault="00AF78BD" w:rsidP="005A1A0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F7B3E">
              <w:rPr>
                <w:sz w:val="28"/>
                <w:szCs w:val="28"/>
              </w:rPr>
              <w:lastRenderedPageBreak/>
              <w:t xml:space="preserve">Оргмомент. </w:t>
            </w:r>
          </w:p>
          <w:p w:rsidR="00AF78BD" w:rsidRPr="00AF7B3E" w:rsidRDefault="00AF78BD" w:rsidP="005A1A0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F7B3E">
              <w:rPr>
                <w:sz w:val="28"/>
                <w:szCs w:val="28"/>
              </w:rPr>
              <w:t>Целеполагание и мот</w:t>
            </w:r>
            <w:r w:rsidRPr="00AF7B3E">
              <w:rPr>
                <w:sz w:val="28"/>
                <w:szCs w:val="28"/>
              </w:rPr>
              <w:t>и</w:t>
            </w:r>
            <w:r w:rsidRPr="00AF7B3E">
              <w:rPr>
                <w:sz w:val="28"/>
                <w:szCs w:val="28"/>
              </w:rPr>
              <w:t xml:space="preserve">вация. </w:t>
            </w:r>
          </w:p>
          <w:p w:rsidR="00AF78BD" w:rsidRPr="00AF7B3E" w:rsidRDefault="00AF78BD" w:rsidP="005A1A0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F7B3E">
              <w:rPr>
                <w:sz w:val="28"/>
                <w:szCs w:val="28"/>
              </w:rPr>
              <w:t xml:space="preserve">Актуализация. </w:t>
            </w:r>
          </w:p>
          <w:p w:rsidR="00AF78BD" w:rsidRPr="00AF7B3E" w:rsidRDefault="00AF78BD" w:rsidP="005A1A0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F7B3E">
              <w:rPr>
                <w:sz w:val="28"/>
                <w:szCs w:val="28"/>
              </w:rPr>
              <w:t>Систематизация и обобщ</w:t>
            </w:r>
            <w:r w:rsidRPr="00AF7B3E">
              <w:rPr>
                <w:sz w:val="28"/>
                <w:szCs w:val="28"/>
              </w:rPr>
              <w:t>е</w:t>
            </w:r>
            <w:r w:rsidRPr="00AF7B3E">
              <w:rPr>
                <w:sz w:val="28"/>
                <w:szCs w:val="28"/>
              </w:rPr>
              <w:t xml:space="preserve">ние. </w:t>
            </w:r>
          </w:p>
          <w:p w:rsidR="00AF78BD" w:rsidRPr="00AF7B3E" w:rsidRDefault="00AF78BD" w:rsidP="005A1A0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F7B3E">
              <w:rPr>
                <w:sz w:val="28"/>
                <w:szCs w:val="28"/>
              </w:rPr>
              <w:t>Применение учебного материала в зн</w:t>
            </w:r>
            <w:r w:rsidRPr="00AF7B3E">
              <w:rPr>
                <w:sz w:val="28"/>
                <w:szCs w:val="28"/>
              </w:rPr>
              <w:t>а</w:t>
            </w:r>
            <w:r w:rsidRPr="00AF7B3E">
              <w:rPr>
                <w:sz w:val="28"/>
                <w:szCs w:val="28"/>
              </w:rPr>
              <w:t xml:space="preserve">комой и новой учебных ситуациях. </w:t>
            </w:r>
          </w:p>
          <w:p w:rsidR="00AF78BD" w:rsidRPr="00AF7B3E" w:rsidRDefault="00AF78BD" w:rsidP="005A1A0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F7B3E">
              <w:rPr>
                <w:sz w:val="28"/>
                <w:szCs w:val="28"/>
              </w:rPr>
              <w:lastRenderedPageBreak/>
              <w:t xml:space="preserve">Проверка уровня обученности. </w:t>
            </w:r>
          </w:p>
          <w:p w:rsidR="00AF78BD" w:rsidRPr="00AF7B3E" w:rsidRDefault="00AF78BD" w:rsidP="005A1A0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F7B3E">
              <w:rPr>
                <w:sz w:val="28"/>
                <w:szCs w:val="28"/>
              </w:rPr>
              <w:t xml:space="preserve">Информация о домашнем задании. </w:t>
            </w:r>
          </w:p>
          <w:p w:rsidR="00AF78BD" w:rsidRPr="00AF7B3E" w:rsidRDefault="00AF78BD" w:rsidP="005A1A0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F7B3E">
              <w:rPr>
                <w:sz w:val="28"/>
                <w:szCs w:val="28"/>
              </w:rPr>
              <w:t>Рефлексия (подведение ит</w:t>
            </w:r>
            <w:r w:rsidRPr="00AF7B3E">
              <w:rPr>
                <w:sz w:val="28"/>
                <w:szCs w:val="28"/>
              </w:rPr>
              <w:t>о</w:t>
            </w:r>
            <w:r w:rsidRPr="00AF7B3E">
              <w:rPr>
                <w:sz w:val="28"/>
                <w:szCs w:val="28"/>
              </w:rPr>
              <w:t>гов)</w:t>
            </w:r>
          </w:p>
        </w:tc>
      </w:tr>
    </w:tbl>
    <w:p w:rsidR="00AF78BD" w:rsidRPr="00AF7B3E" w:rsidRDefault="00AF78BD" w:rsidP="00AF7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B3E">
        <w:rPr>
          <w:sz w:val="28"/>
          <w:szCs w:val="28"/>
        </w:rPr>
        <w:lastRenderedPageBreak/>
        <w:t xml:space="preserve">На уроке предполагается самостоятельная работа учащихся с учебником. Под </w:t>
      </w:r>
      <w:r w:rsidRPr="00AF7B3E">
        <w:rPr>
          <w:i/>
          <w:iCs/>
          <w:sz w:val="28"/>
          <w:szCs w:val="28"/>
        </w:rPr>
        <w:t>самостоятельной учебной работой</w:t>
      </w:r>
      <w:r w:rsidRPr="00AF7B3E">
        <w:rPr>
          <w:sz w:val="28"/>
          <w:szCs w:val="28"/>
        </w:rPr>
        <w:t xml:space="preserve"> педаго</w:t>
      </w:r>
      <w:r w:rsidRPr="00AF7B3E">
        <w:rPr>
          <w:sz w:val="28"/>
          <w:szCs w:val="28"/>
        </w:rPr>
        <w:softHyphen/>
        <w:t>ги понимают организованную уч</w:t>
      </w:r>
      <w:r w:rsidRPr="00AF7B3E">
        <w:rPr>
          <w:sz w:val="28"/>
          <w:szCs w:val="28"/>
        </w:rPr>
        <w:t>и</w:t>
      </w:r>
      <w:r w:rsidRPr="00AF7B3E">
        <w:rPr>
          <w:sz w:val="28"/>
          <w:szCs w:val="28"/>
        </w:rPr>
        <w:t>телем активную деятельность учащихся, направленную на выпол</w:t>
      </w:r>
      <w:r w:rsidRPr="00AF7B3E">
        <w:rPr>
          <w:sz w:val="28"/>
          <w:szCs w:val="28"/>
        </w:rPr>
        <w:softHyphen/>
        <w:t>нение поставленной дида</w:t>
      </w:r>
      <w:r w:rsidRPr="00AF7B3E">
        <w:rPr>
          <w:sz w:val="28"/>
          <w:szCs w:val="28"/>
        </w:rPr>
        <w:t>к</w:t>
      </w:r>
      <w:r w:rsidRPr="00AF7B3E">
        <w:rPr>
          <w:sz w:val="28"/>
          <w:szCs w:val="28"/>
        </w:rPr>
        <w:t>тической цели в специ</w:t>
      </w:r>
      <w:r w:rsidRPr="00AF7B3E">
        <w:rPr>
          <w:sz w:val="28"/>
          <w:szCs w:val="28"/>
        </w:rPr>
        <w:softHyphen/>
        <w:t>ально отведенное для этого время.</w:t>
      </w:r>
    </w:p>
    <w:p w:rsidR="00AF78BD" w:rsidRPr="00AF7B3E" w:rsidRDefault="00AF78BD" w:rsidP="00AF7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B3E">
        <w:rPr>
          <w:sz w:val="28"/>
          <w:szCs w:val="28"/>
        </w:rPr>
        <w:t>Самостоятельная работа складывается из от</w:t>
      </w:r>
      <w:r w:rsidRPr="00AF7B3E">
        <w:rPr>
          <w:sz w:val="28"/>
          <w:szCs w:val="28"/>
        </w:rPr>
        <w:softHyphen/>
        <w:t>дельных взаимосвязанных между собой внешних и внутренних элементов. Внешние элементы: за</w:t>
      </w:r>
      <w:r w:rsidRPr="00AF7B3E">
        <w:rPr>
          <w:sz w:val="28"/>
          <w:szCs w:val="28"/>
        </w:rPr>
        <w:softHyphen/>
        <w:t>дания, источники знаний, при</w:t>
      </w:r>
      <w:r w:rsidRPr="00AF7B3E">
        <w:rPr>
          <w:sz w:val="28"/>
          <w:szCs w:val="28"/>
        </w:rPr>
        <w:t>е</w:t>
      </w:r>
      <w:r w:rsidRPr="00AF7B3E">
        <w:rPr>
          <w:sz w:val="28"/>
          <w:szCs w:val="28"/>
        </w:rPr>
        <w:t>мы учебной рабо</w:t>
      </w:r>
      <w:r w:rsidRPr="00AF7B3E">
        <w:rPr>
          <w:sz w:val="28"/>
          <w:szCs w:val="28"/>
        </w:rPr>
        <w:softHyphen/>
        <w:t>ты; внутренние элементы: мотивы деятельности, личный опыт ученика и его эрудиция, мыслитель</w:t>
      </w:r>
      <w:r w:rsidRPr="00AF7B3E">
        <w:rPr>
          <w:sz w:val="28"/>
          <w:szCs w:val="28"/>
        </w:rPr>
        <w:softHyphen/>
        <w:t>ная деятельность.</w:t>
      </w:r>
    </w:p>
    <w:p w:rsidR="00AF78BD" w:rsidRPr="00AF7B3E" w:rsidRDefault="00AF78BD" w:rsidP="00AF7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B3E">
        <w:rPr>
          <w:sz w:val="28"/>
          <w:szCs w:val="28"/>
        </w:rPr>
        <w:t>Основная дидактическая функция самостоятель</w:t>
      </w:r>
      <w:r w:rsidRPr="00AF7B3E">
        <w:rPr>
          <w:sz w:val="28"/>
          <w:szCs w:val="28"/>
        </w:rPr>
        <w:softHyphen/>
        <w:t>ной работы учащихся - обеспечить овладение спе</w:t>
      </w:r>
      <w:r w:rsidRPr="00AF7B3E">
        <w:rPr>
          <w:sz w:val="28"/>
          <w:szCs w:val="28"/>
        </w:rPr>
        <w:softHyphen/>
        <w:t>цифическими приемами учебной работы, приема</w:t>
      </w:r>
      <w:r w:rsidRPr="00AF7B3E">
        <w:rPr>
          <w:sz w:val="28"/>
          <w:szCs w:val="28"/>
        </w:rPr>
        <w:softHyphen/>
        <w:t>ми познания нового, иссл</w:t>
      </w:r>
      <w:r w:rsidRPr="00AF7B3E">
        <w:rPr>
          <w:sz w:val="28"/>
          <w:szCs w:val="28"/>
        </w:rPr>
        <w:t>е</w:t>
      </w:r>
      <w:r w:rsidRPr="00AF7B3E">
        <w:rPr>
          <w:sz w:val="28"/>
          <w:szCs w:val="28"/>
        </w:rPr>
        <w:t>довательскими методами обучения. Основная психологическая функция - обеспечить п</w:t>
      </w:r>
      <w:r w:rsidRPr="00AF7B3E">
        <w:rPr>
          <w:sz w:val="28"/>
          <w:szCs w:val="28"/>
        </w:rPr>
        <w:t>о</w:t>
      </w:r>
      <w:r w:rsidRPr="00AF7B3E">
        <w:rPr>
          <w:sz w:val="28"/>
          <w:szCs w:val="28"/>
        </w:rPr>
        <w:t>следовательное развитие самостоятельности мышления.</w:t>
      </w:r>
    </w:p>
    <w:p w:rsidR="00AF78BD" w:rsidRPr="00AF7B3E" w:rsidRDefault="00AF78BD" w:rsidP="00AF7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B3E">
        <w:rPr>
          <w:sz w:val="28"/>
          <w:szCs w:val="28"/>
        </w:rPr>
        <w:t>В зависимости от цели и содержания учебного занятия в педагогической практике, используется сочетание различных форм организации самосто</w:t>
      </w:r>
      <w:r w:rsidRPr="00AF7B3E">
        <w:rPr>
          <w:sz w:val="28"/>
          <w:szCs w:val="28"/>
        </w:rPr>
        <w:softHyphen/>
        <w:t>ятельной работы: фро</w:t>
      </w:r>
      <w:r w:rsidRPr="00AF7B3E">
        <w:rPr>
          <w:sz w:val="28"/>
          <w:szCs w:val="28"/>
        </w:rPr>
        <w:t>н</w:t>
      </w:r>
      <w:r w:rsidRPr="00AF7B3E">
        <w:rPr>
          <w:sz w:val="28"/>
          <w:szCs w:val="28"/>
        </w:rPr>
        <w:t>тальной, индивидуальной, групповой, коллективной, парной. На данном уроке целесообразно применение индивидуальной (задание №1) и групповой (задание №3, №4) форм работы. Целью индивидуальной работы является:</w:t>
      </w:r>
    </w:p>
    <w:p w:rsidR="00AF78BD" w:rsidRPr="00AF7B3E" w:rsidRDefault="00AF78BD" w:rsidP="00AF7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B3E">
        <w:rPr>
          <w:sz w:val="28"/>
          <w:szCs w:val="28"/>
        </w:rPr>
        <w:t>- научить учащихся сосредоточивать внимание;</w:t>
      </w:r>
    </w:p>
    <w:p w:rsidR="00AF78BD" w:rsidRPr="00AF7B3E" w:rsidRDefault="00AF78BD" w:rsidP="00AF7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B3E">
        <w:rPr>
          <w:sz w:val="28"/>
          <w:szCs w:val="28"/>
        </w:rPr>
        <w:t>- работать с текстом самостоятельно;</w:t>
      </w:r>
    </w:p>
    <w:p w:rsidR="00AF78BD" w:rsidRPr="00AF7B3E" w:rsidRDefault="00AF78BD" w:rsidP="00AF7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B3E">
        <w:rPr>
          <w:sz w:val="28"/>
          <w:szCs w:val="28"/>
        </w:rPr>
        <w:t>- выделять главное.</w:t>
      </w:r>
    </w:p>
    <w:p w:rsidR="00AF78BD" w:rsidRPr="00AF7B3E" w:rsidRDefault="00AF78BD" w:rsidP="00AF7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B3E">
        <w:rPr>
          <w:sz w:val="28"/>
          <w:szCs w:val="28"/>
        </w:rPr>
        <w:t xml:space="preserve">Целью индивидуальной работы является развитие личностных качеств: инициативы, коммуникативных способностей, способности делать выбор и т.д.             </w:t>
      </w:r>
    </w:p>
    <w:p w:rsidR="00AF78BD" w:rsidRPr="00AF7B3E" w:rsidRDefault="00AF78BD" w:rsidP="00AF7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B3E">
        <w:rPr>
          <w:sz w:val="28"/>
          <w:szCs w:val="28"/>
        </w:rPr>
        <w:t>Успех познавательной деятельности ученика, во многом зависит от тщательности ее подготовки учи</w:t>
      </w:r>
      <w:r w:rsidRPr="00AF7B3E">
        <w:rPr>
          <w:sz w:val="28"/>
          <w:szCs w:val="28"/>
        </w:rPr>
        <w:softHyphen/>
        <w:t>телем, его умения организовать самостоятельную работу, управлять деятельностью школьников, уде</w:t>
      </w:r>
      <w:r w:rsidRPr="00AF7B3E">
        <w:rPr>
          <w:sz w:val="28"/>
          <w:szCs w:val="28"/>
        </w:rPr>
        <w:softHyphen/>
        <w:t>лять внимание классу в целом и каждому ученику.</w:t>
      </w:r>
    </w:p>
    <w:p w:rsidR="00AF78BD" w:rsidRPr="00AF7B3E" w:rsidRDefault="00AF78BD" w:rsidP="00AF7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B3E">
        <w:rPr>
          <w:sz w:val="28"/>
          <w:szCs w:val="28"/>
        </w:rPr>
        <w:t>На уроке используются репродуктивные и продуктивные (творческие частично-поисковые) методы обучения (И.Я. Лернер, М.Н. Скаткин).</w:t>
      </w:r>
    </w:p>
    <w:p w:rsidR="00AF78BD" w:rsidRDefault="00AF78BD" w:rsidP="00AF7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B3E">
        <w:rPr>
          <w:sz w:val="28"/>
          <w:szCs w:val="28"/>
        </w:rPr>
        <w:t xml:space="preserve">Деятельность учащихся, используемая на уроке, подразделяется на регламентированную (задание №1, таблица) и нерегламентированную (задание №3, творческое задание, где используются герменевтические методы), что позволяет осуществить их интеграцию.  Регламентированная способствует развитию  рациональной стороны личности, логического </w:t>
      </w:r>
      <w:r w:rsidRPr="00AF7B3E">
        <w:rPr>
          <w:sz w:val="28"/>
          <w:szCs w:val="28"/>
        </w:rPr>
        <w:lastRenderedPageBreak/>
        <w:t>мышления, способности анализировать, классифицировать, выделять главное, сравнивать и т.д. Нерегламентированная позволяет развивать сферу чувств и видение главного смысла.</w:t>
      </w:r>
    </w:p>
    <w:p w:rsidR="00AF78BD" w:rsidRPr="00AF7B3E" w:rsidRDefault="00AF78BD" w:rsidP="00AF7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эффективности выполнения самостоятельной работы, учащимся предлагается работа с инструктивной картой ученика (см. приложение 1.).</w:t>
      </w:r>
    </w:p>
    <w:p w:rsidR="00AF78BD" w:rsidRPr="002C53F7" w:rsidRDefault="00AF78BD" w:rsidP="00AF78BD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2C53F7">
        <w:rPr>
          <w:b/>
          <w:bCs/>
          <w:sz w:val="28"/>
          <w:szCs w:val="28"/>
        </w:rPr>
        <w:lastRenderedPageBreak/>
        <w:t>Методическая разработка урока биологии в 8 классе.</w:t>
      </w:r>
    </w:p>
    <w:p w:rsidR="00AF78BD" w:rsidRPr="002C53F7" w:rsidRDefault="00AF78BD" w:rsidP="00AF78BD">
      <w:pPr>
        <w:jc w:val="center"/>
        <w:rPr>
          <w:b/>
          <w:bCs/>
          <w:sz w:val="28"/>
          <w:szCs w:val="28"/>
        </w:rPr>
      </w:pPr>
      <w:r w:rsidRPr="002C53F7">
        <w:rPr>
          <w:b/>
          <w:bCs/>
          <w:sz w:val="28"/>
          <w:szCs w:val="28"/>
        </w:rPr>
        <w:t>Иммунология на службе здоровья.</w:t>
      </w:r>
    </w:p>
    <w:p w:rsidR="00AF78BD" w:rsidRDefault="00AF78BD" w:rsidP="00AF78BD">
      <w:pPr>
        <w:jc w:val="center"/>
        <w:rPr>
          <w:b/>
          <w:bCs/>
          <w:sz w:val="28"/>
          <w:szCs w:val="28"/>
        </w:rPr>
      </w:pPr>
      <w:r w:rsidRPr="002C53F7">
        <w:rPr>
          <w:b/>
          <w:bCs/>
          <w:sz w:val="28"/>
          <w:szCs w:val="28"/>
        </w:rPr>
        <w:t>Урок – обобщение.</w:t>
      </w:r>
    </w:p>
    <w:p w:rsidR="00AF78BD" w:rsidRDefault="00AF78BD" w:rsidP="00AF78BD">
      <w:pPr>
        <w:ind w:firstLine="709"/>
        <w:jc w:val="both"/>
        <w:rPr>
          <w:sz w:val="28"/>
          <w:szCs w:val="28"/>
        </w:rPr>
      </w:pPr>
      <w:r w:rsidRPr="003D038D">
        <w:rPr>
          <w:sz w:val="28"/>
          <w:szCs w:val="28"/>
        </w:rPr>
        <w:t xml:space="preserve">Данная методическая разработка может быть рекомендована учителям работающим по программе В. В. Пасечника, В. М. Пакуловой, В. В. Латюшина, и др. Урок «Иммунология на службе здоровья» является заключительным по теме «Кровь. Внутренняя среда организма», поэтому целесообразно рассматривать его, как урок – обобщение. </w:t>
      </w:r>
      <w:r>
        <w:rPr>
          <w:sz w:val="28"/>
          <w:szCs w:val="28"/>
        </w:rPr>
        <w:t>На уроке предполагается самостоятельная работа учащихся с учебником. Учитель выступает в роли координатора деятельности учащихся. Урок построен с учетом интеграции различных форм работы, методов, а также деятельности учащихся. В итоге смена образовательных ситуаций и деятельности приводит к осуществлению индивидуализации процесса обучения, позволяет развивать личностные качества школьников, а также способствует вовлечению всех учащихся в образовательный процесс.</w:t>
      </w:r>
    </w:p>
    <w:p w:rsidR="00AF78BD" w:rsidRPr="003D038D" w:rsidRDefault="00AF78BD" w:rsidP="00AF78B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78BD" w:rsidRPr="007075CA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 w:rsidRPr="002C53F7">
        <w:rPr>
          <w:b/>
          <w:bCs/>
          <w:sz w:val="28"/>
          <w:szCs w:val="28"/>
        </w:rPr>
        <w:t>Цели:</w:t>
      </w:r>
      <w:r>
        <w:rPr>
          <w:b/>
          <w:bCs/>
          <w:sz w:val="28"/>
          <w:szCs w:val="28"/>
        </w:rPr>
        <w:t xml:space="preserve"> </w:t>
      </w:r>
      <w:r w:rsidRPr="007075CA">
        <w:rPr>
          <w:sz w:val="28"/>
          <w:szCs w:val="28"/>
        </w:rPr>
        <w:t>Сформулировать понятие иммунология и определить значение данной науки для сохранения здоровья человека.</w:t>
      </w:r>
    </w:p>
    <w:p w:rsidR="00AF78BD" w:rsidRPr="002C53F7" w:rsidRDefault="00AF78BD" w:rsidP="00AF78B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2C53F7">
        <w:rPr>
          <w:b/>
          <w:bCs/>
          <w:i/>
          <w:iCs/>
          <w:sz w:val="28"/>
          <w:szCs w:val="28"/>
        </w:rPr>
        <w:t>- обучающие:</w:t>
      </w:r>
    </w:p>
    <w:p w:rsidR="00AF78BD" w:rsidRPr="002C53F7" w:rsidRDefault="00AF78BD" w:rsidP="00AF78B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53F7">
        <w:rPr>
          <w:sz w:val="28"/>
          <w:szCs w:val="28"/>
        </w:rPr>
        <w:t>Учащиеся должны давать понятия иммунологии, вакцины, сыворотки.</w:t>
      </w:r>
    </w:p>
    <w:p w:rsidR="00AF78BD" w:rsidRPr="002C53F7" w:rsidRDefault="00AF78BD" w:rsidP="00AF78B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53F7">
        <w:rPr>
          <w:sz w:val="28"/>
          <w:szCs w:val="28"/>
        </w:rPr>
        <w:t>Учащиеся должны называть условия применения вакцин и сывороток.</w:t>
      </w:r>
    </w:p>
    <w:p w:rsidR="00AF78BD" w:rsidRPr="002C53F7" w:rsidRDefault="00AF78BD" w:rsidP="00AF78B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53F7">
        <w:rPr>
          <w:sz w:val="28"/>
          <w:szCs w:val="28"/>
        </w:rPr>
        <w:t>Учащиеся должны различать виды иммунитета и объяснять их значение.</w:t>
      </w:r>
    </w:p>
    <w:p w:rsidR="00AF78BD" w:rsidRPr="002C53F7" w:rsidRDefault="00AF78BD" w:rsidP="00AF78B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53F7">
        <w:rPr>
          <w:sz w:val="28"/>
          <w:szCs w:val="28"/>
        </w:rPr>
        <w:t>Учащиеся должны составить схему переливания крови и определить значение резус-фактора.</w:t>
      </w:r>
    </w:p>
    <w:p w:rsidR="00AF78BD" w:rsidRPr="002C53F7" w:rsidRDefault="00AF78BD" w:rsidP="00AF78B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53F7">
        <w:rPr>
          <w:sz w:val="28"/>
          <w:szCs w:val="28"/>
        </w:rPr>
        <w:t>Учащиеся должны составить модель «Современная наука иммунология и области ее применения».</w:t>
      </w:r>
    </w:p>
    <w:p w:rsidR="00AF78BD" w:rsidRPr="002C53F7" w:rsidRDefault="00AF78BD" w:rsidP="00AF78B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2C53F7">
        <w:rPr>
          <w:b/>
          <w:bCs/>
          <w:i/>
          <w:iCs/>
          <w:sz w:val="28"/>
          <w:szCs w:val="28"/>
        </w:rPr>
        <w:t>- развивающие:</w:t>
      </w:r>
    </w:p>
    <w:p w:rsidR="00AF78BD" w:rsidRPr="002C53F7" w:rsidRDefault="00AF78BD" w:rsidP="00AF78B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53F7">
        <w:rPr>
          <w:sz w:val="28"/>
          <w:szCs w:val="28"/>
        </w:rPr>
        <w:t>Продолжить развитие у учащихся навыков самостоятельной работы и работы в группах.</w:t>
      </w:r>
    </w:p>
    <w:p w:rsidR="00AF78BD" w:rsidRPr="002C53F7" w:rsidRDefault="00AF78BD" w:rsidP="00AF78B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53F7">
        <w:rPr>
          <w:sz w:val="28"/>
          <w:szCs w:val="28"/>
        </w:rPr>
        <w:t>Продолжить формирование</w:t>
      </w:r>
      <w:r>
        <w:rPr>
          <w:sz w:val="28"/>
          <w:szCs w:val="28"/>
        </w:rPr>
        <w:t xml:space="preserve"> </w:t>
      </w:r>
      <w:r w:rsidRPr="002C53F7">
        <w:rPr>
          <w:sz w:val="28"/>
          <w:szCs w:val="28"/>
        </w:rPr>
        <w:t>у учащихся умений систематизировать и обобщать информацию.</w:t>
      </w:r>
    </w:p>
    <w:p w:rsidR="00AF78BD" w:rsidRPr="002C53F7" w:rsidRDefault="00AF78BD" w:rsidP="00AF78B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53F7">
        <w:rPr>
          <w:sz w:val="28"/>
          <w:szCs w:val="28"/>
        </w:rPr>
        <w:t>Продолжить развитие у учащихся творческих способностей.</w:t>
      </w:r>
    </w:p>
    <w:p w:rsidR="00AF78BD" w:rsidRPr="002C53F7" w:rsidRDefault="00AF78BD" w:rsidP="00AF78B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53F7">
        <w:rPr>
          <w:sz w:val="28"/>
          <w:szCs w:val="28"/>
        </w:rPr>
        <w:lastRenderedPageBreak/>
        <w:t>Продолжить развитие у учащихся бережного отношения к своему здоровью.</w:t>
      </w:r>
    </w:p>
    <w:p w:rsidR="00AF78BD" w:rsidRPr="002C53F7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</w:p>
    <w:p w:rsidR="00AF78BD" w:rsidRPr="002C53F7" w:rsidRDefault="00AF78BD" w:rsidP="00AF78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C53F7">
        <w:rPr>
          <w:b/>
          <w:bCs/>
          <w:sz w:val="28"/>
          <w:szCs w:val="28"/>
        </w:rPr>
        <w:t>Задачи:</w:t>
      </w:r>
    </w:p>
    <w:p w:rsidR="00AF78BD" w:rsidRPr="002C53F7" w:rsidRDefault="00AF78BD" w:rsidP="00AF78BD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53F7">
        <w:rPr>
          <w:sz w:val="28"/>
          <w:szCs w:val="28"/>
        </w:rPr>
        <w:t>сформулировать понятия «вакцина» и «сыворотка»;</w:t>
      </w:r>
    </w:p>
    <w:p w:rsidR="00AF78BD" w:rsidRPr="002C53F7" w:rsidRDefault="00AF78BD" w:rsidP="00AF78BD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53F7">
        <w:rPr>
          <w:sz w:val="28"/>
          <w:szCs w:val="28"/>
        </w:rPr>
        <w:t>составить в виде таблицы сравнительную характеристику вакцины и сыворотки;</w:t>
      </w:r>
    </w:p>
    <w:p w:rsidR="00AF78BD" w:rsidRPr="002C53F7" w:rsidRDefault="00AF78BD" w:rsidP="00AF78BD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53F7">
        <w:rPr>
          <w:sz w:val="28"/>
          <w:szCs w:val="28"/>
        </w:rPr>
        <w:t>рассмотреть схему классификации иммунитета;</w:t>
      </w:r>
    </w:p>
    <w:p w:rsidR="00AF78BD" w:rsidRPr="002C53F7" w:rsidRDefault="00AF78BD" w:rsidP="00AF78BD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53F7">
        <w:rPr>
          <w:sz w:val="28"/>
          <w:szCs w:val="28"/>
        </w:rPr>
        <w:t>представить понятия аллергия и тканевая совместимость в виде образа;</w:t>
      </w:r>
    </w:p>
    <w:p w:rsidR="00AF78BD" w:rsidRPr="002C53F7" w:rsidRDefault="00AF78BD" w:rsidP="00AF78BD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53F7">
        <w:rPr>
          <w:sz w:val="28"/>
          <w:szCs w:val="28"/>
        </w:rPr>
        <w:t>составить схему переливания крови;</w:t>
      </w:r>
    </w:p>
    <w:p w:rsidR="00AF78BD" w:rsidRDefault="00AF78BD" w:rsidP="00AF78BD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53F7">
        <w:rPr>
          <w:sz w:val="28"/>
          <w:szCs w:val="28"/>
        </w:rPr>
        <w:t>дать понятие и составить модель современной иммунологии.</w:t>
      </w: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 w:rsidRPr="00AF46FE">
        <w:rPr>
          <w:b/>
          <w:bCs/>
          <w:sz w:val="28"/>
          <w:szCs w:val="28"/>
        </w:rPr>
        <w:t xml:space="preserve">Этап подготовки. </w:t>
      </w:r>
      <w:r>
        <w:rPr>
          <w:sz w:val="28"/>
          <w:szCs w:val="28"/>
        </w:rPr>
        <w:t>Формирование групп учащихся (в зависимости от подготовленности класса к групповой работе, учитель может назначить координаторов среди учащихся, которые будут формировать группы, или предложить школьникам самим распределиться по группам). Количество учащихся, входящих в группы определяется учителем.</w:t>
      </w: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</w:p>
    <w:p w:rsidR="00AF78BD" w:rsidRDefault="00AF78BD" w:rsidP="00AF78B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F46FE">
        <w:rPr>
          <w:b/>
          <w:bCs/>
          <w:sz w:val="28"/>
          <w:szCs w:val="28"/>
        </w:rPr>
        <w:t>Оборудование</w:t>
      </w:r>
      <w:r>
        <w:rPr>
          <w:b/>
          <w:bCs/>
          <w:sz w:val="28"/>
          <w:szCs w:val="28"/>
        </w:rPr>
        <w:t xml:space="preserve">: </w:t>
      </w:r>
      <w:r w:rsidRPr="009A42DD">
        <w:rPr>
          <w:sz w:val="28"/>
          <w:szCs w:val="28"/>
        </w:rPr>
        <w:t>учебник</w:t>
      </w:r>
      <w:r>
        <w:rPr>
          <w:b/>
          <w:bCs/>
          <w:sz w:val="28"/>
          <w:szCs w:val="28"/>
        </w:rPr>
        <w:t xml:space="preserve"> </w:t>
      </w:r>
      <w:r w:rsidRPr="009A42DD">
        <w:rPr>
          <w:sz w:val="28"/>
          <w:szCs w:val="28"/>
        </w:rPr>
        <w:t>(Д.В.</w:t>
      </w:r>
      <w:r>
        <w:rPr>
          <w:sz w:val="28"/>
          <w:szCs w:val="28"/>
        </w:rPr>
        <w:t xml:space="preserve"> Колесов, Р.Д. Маш, И.Н. Беляев Биология. Человек. 8 класс – М.: Дрофа, 2007), фломастеры разных цветов, листы бумаги формата А3 (по количеству групп), инструктивные карты учащихся. </w:t>
      </w:r>
    </w:p>
    <w:p w:rsidR="00AF78BD" w:rsidRDefault="00AF78BD" w:rsidP="00AF78B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 данном уроке возможно применение интерактивной доски для демонстрации схем, моделей, а также проверки заданий учащимися.</w:t>
      </w: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 w:rsidRPr="00333DD5">
        <w:rPr>
          <w:i/>
          <w:iCs/>
          <w:sz w:val="28"/>
          <w:szCs w:val="28"/>
        </w:rPr>
        <w:t>Формы работы учащихся:</w:t>
      </w:r>
      <w:r>
        <w:rPr>
          <w:sz w:val="28"/>
          <w:szCs w:val="28"/>
        </w:rPr>
        <w:t xml:space="preserve"> индивидуальная, групповая.</w:t>
      </w: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 w:rsidRPr="00333DD5">
        <w:rPr>
          <w:i/>
          <w:iCs/>
          <w:sz w:val="28"/>
          <w:szCs w:val="28"/>
        </w:rPr>
        <w:t>Деятельность учащихся:</w:t>
      </w:r>
      <w:r>
        <w:rPr>
          <w:sz w:val="28"/>
          <w:szCs w:val="28"/>
        </w:rPr>
        <w:t xml:space="preserve"> регламентированная, нерегламентированная.</w:t>
      </w: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 w:rsidRPr="00333DD5">
        <w:rPr>
          <w:i/>
          <w:iCs/>
          <w:sz w:val="28"/>
          <w:szCs w:val="28"/>
        </w:rPr>
        <w:t xml:space="preserve">Методы </w:t>
      </w:r>
      <w:r>
        <w:rPr>
          <w:i/>
          <w:iCs/>
          <w:sz w:val="28"/>
          <w:szCs w:val="28"/>
        </w:rPr>
        <w:t>обучения</w:t>
      </w:r>
      <w:r w:rsidRPr="00333DD5"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репродуктивные, творческие.</w:t>
      </w:r>
    </w:p>
    <w:p w:rsidR="00AF78BD" w:rsidRPr="00333DD5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</w:p>
    <w:p w:rsidR="00AF78BD" w:rsidRDefault="00AF78BD" w:rsidP="00AF78B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AF78BD" w:rsidRDefault="00AF78BD" w:rsidP="00AF78B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Ход урока.</w:t>
      </w:r>
    </w:p>
    <w:p w:rsidR="00AF78BD" w:rsidRDefault="00AF78BD" w:rsidP="00AF78B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F78BD" w:rsidRDefault="00AF78BD" w:rsidP="00AF78BD">
      <w:pPr>
        <w:numPr>
          <w:ilvl w:val="1"/>
          <w:numId w:val="1"/>
        </w:numPr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Постановка проблемных вопросов для обозначения целей урока.</w:t>
      </w: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среди населения проводится вакцинация против гриппа. Для чего нам нужны прививки? Почему в одних случаях применяю вакцины, а в других  - сыворотки? Что такое аллергия и отчего при успешных операциях при пересадке органов все-таки часты случаи отторжения тканей? Что необходимо учитывать при переливании крови и кто является универсальным донором, а кто универсальным реципиентом? Что изучает наука иммунология и как она связана с проблемами сохранения нашего здоровья?</w:t>
      </w: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Попробуем сегодня найти ответы на эти вопросы.</w:t>
      </w:r>
    </w:p>
    <w:p w:rsidR="00AF78BD" w:rsidRDefault="00AF78BD" w:rsidP="00AF78B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AF78BD" w:rsidRDefault="00AF78BD" w:rsidP="00AF78BD">
      <w:pPr>
        <w:numPr>
          <w:ilvl w:val="1"/>
          <w:numId w:val="1"/>
        </w:numPr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Фронтальная работа.</w:t>
      </w: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Откройте </w:t>
      </w:r>
      <w:r>
        <w:rPr>
          <w:b/>
          <w:bCs/>
          <w:sz w:val="28"/>
          <w:szCs w:val="28"/>
        </w:rPr>
        <w:t xml:space="preserve">с.94 </w:t>
      </w:r>
      <w:r>
        <w:rPr>
          <w:sz w:val="28"/>
          <w:szCs w:val="28"/>
        </w:rPr>
        <w:t xml:space="preserve">§ 19. Возьмите инструктивную карту, прочитайте и выполните </w:t>
      </w:r>
      <w:r>
        <w:rPr>
          <w:b/>
          <w:bCs/>
          <w:sz w:val="28"/>
          <w:szCs w:val="28"/>
        </w:rPr>
        <w:t>задание №1</w:t>
      </w:r>
      <w:r>
        <w:rPr>
          <w:sz w:val="28"/>
          <w:szCs w:val="28"/>
        </w:rPr>
        <w:t>. На выполнение задания 7 минут.</w:t>
      </w:r>
    </w:p>
    <w:p w:rsidR="00AF78BD" w:rsidRPr="00DA1CB5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Проверка. </w:t>
      </w:r>
      <w:r>
        <w:rPr>
          <w:sz w:val="28"/>
          <w:szCs w:val="28"/>
        </w:rPr>
        <w:t xml:space="preserve">Обратите внимание на доску </w:t>
      </w:r>
      <w:r w:rsidRPr="008565F1">
        <w:rPr>
          <w:i/>
          <w:iCs/>
          <w:sz w:val="28"/>
          <w:szCs w:val="28"/>
        </w:rPr>
        <w:t>(н</w:t>
      </w:r>
      <w:r>
        <w:rPr>
          <w:i/>
          <w:iCs/>
          <w:sz w:val="28"/>
          <w:szCs w:val="28"/>
        </w:rPr>
        <w:t xml:space="preserve">а интерактивной доске определения «вакцина», «сыворотка», заполненная таблица 1. Используется функция интерактивной доски «шторка»). </w:t>
      </w:r>
      <w:r>
        <w:rPr>
          <w:sz w:val="28"/>
          <w:szCs w:val="28"/>
        </w:rPr>
        <w:t>Проверьте правильность выполнения задания. Можете исправить, или дополнить. 3 минуты.</w:t>
      </w:r>
    </w:p>
    <w:p w:rsidR="00AF78BD" w:rsidRDefault="00AF78BD" w:rsidP="00AF78B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Прочитайте </w:t>
      </w:r>
      <w:r w:rsidRPr="008565F1">
        <w:rPr>
          <w:b/>
          <w:bCs/>
          <w:sz w:val="28"/>
          <w:szCs w:val="28"/>
        </w:rPr>
        <w:t>задание №2</w:t>
      </w:r>
      <w:r>
        <w:rPr>
          <w:sz w:val="28"/>
          <w:szCs w:val="28"/>
        </w:rPr>
        <w:t xml:space="preserve">. Еще раз ознакомьтесь с классификацией иммунитета, обратите внимание, на чем она основана </w:t>
      </w:r>
      <w:r w:rsidRPr="008565F1">
        <w:rPr>
          <w:i/>
          <w:iCs/>
          <w:sz w:val="28"/>
          <w:szCs w:val="28"/>
        </w:rPr>
        <w:t>(н</w:t>
      </w:r>
      <w:r>
        <w:rPr>
          <w:i/>
          <w:iCs/>
          <w:sz w:val="28"/>
          <w:szCs w:val="28"/>
        </w:rPr>
        <w:t>а интерактивной доске схема классификации иммунитета. Возможно использование функции интерактивной доски «передвижение объектов» для расстановки понятий «вакцина» и «сыворотка»)</w:t>
      </w:r>
      <w:r>
        <w:rPr>
          <w:sz w:val="28"/>
          <w:szCs w:val="28"/>
        </w:rPr>
        <w:t xml:space="preserve">. </w:t>
      </w:r>
    </w:p>
    <w:p w:rsidR="00AF78BD" w:rsidRPr="00001378" w:rsidRDefault="00AF78BD" w:rsidP="00AF78B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Схема 1.</w:t>
      </w: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Иммунитет</w:t>
      </w: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/                    \</w:t>
      </w: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врожденный              приобретенный</w:t>
      </w:r>
    </w:p>
    <w:p w:rsidR="00AF78BD" w:rsidRDefault="00AF78BD" w:rsidP="00AF78BD">
      <w:pPr>
        <w:spacing w:line="360" w:lineRule="auto"/>
        <w:jc w:val="both"/>
        <w:rPr>
          <w:sz w:val="28"/>
          <w:szCs w:val="28"/>
        </w:rPr>
      </w:pPr>
      <w:r w:rsidRPr="00DA1CB5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>(наследственный)       (в процессе жизни)</w:t>
      </w: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1C124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/                   \</w:t>
      </w: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естественный           искусственный</w:t>
      </w: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 w:rsidRPr="001C12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(после перенесенного заболевания)       </w:t>
      </w:r>
      <w:r w:rsidRPr="001C124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/              \</w:t>
      </w: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активный         пассивный</w:t>
      </w: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(вакцина)        (сыворотка)</w:t>
      </w: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 на связь данной классификации с понятиями «вакцина» и «сыворотка». На выполнение задания 7 минут.</w:t>
      </w:r>
    </w:p>
    <w:p w:rsidR="00AF78BD" w:rsidRPr="00115B3D" w:rsidRDefault="00AF78BD" w:rsidP="00AF78B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AF78BD" w:rsidRDefault="00AF78BD" w:rsidP="00AF78BD">
      <w:pPr>
        <w:numPr>
          <w:ilvl w:val="1"/>
          <w:numId w:val="1"/>
        </w:numPr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Работа по группам.</w:t>
      </w:r>
    </w:p>
    <w:p w:rsidR="00AF78BD" w:rsidRDefault="00AF78BD" w:rsidP="00AF78B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(Учащимся предлагается сесть по группам (4 группы). Группам присваивается номер).</w:t>
      </w: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прочитайте </w:t>
      </w:r>
      <w:r>
        <w:rPr>
          <w:b/>
          <w:bCs/>
          <w:sz w:val="28"/>
          <w:szCs w:val="28"/>
        </w:rPr>
        <w:t>задание №3</w:t>
      </w:r>
      <w:r>
        <w:rPr>
          <w:sz w:val="28"/>
          <w:szCs w:val="28"/>
        </w:rPr>
        <w:t>. Обратите внимание на форму представления рассмотренного материала и на время выполнения задания. Действовать строго согласно регламенту. На выполнение задания 5 минут. Учащиеся знакомятся с понятием «аллергия» и причинами тканевой несовместимости.</w:t>
      </w:r>
      <w:r w:rsidRPr="00034BFE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представление результатов задания учащимся отводится по 2 минуты.</w:t>
      </w: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Группы получают различные задания. </w:t>
      </w:r>
      <w:r>
        <w:rPr>
          <w:b/>
          <w:bCs/>
          <w:sz w:val="28"/>
          <w:szCs w:val="28"/>
        </w:rPr>
        <w:t xml:space="preserve">Задание №4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I</w:t>
      </w:r>
      <w:r w:rsidRPr="00034BF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34BF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034BF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групп, а</w:t>
      </w:r>
      <w:r w:rsidRPr="00034BFE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задание №5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II</w:t>
      </w:r>
      <w:r w:rsidRPr="00034BF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34BF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групп. Прочитайте задания. Обратите внимание на правильность, точность и время выполнения задания. </w:t>
      </w:r>
    </w:p>
    <w:p w:rsidR="00AF78BD" w:rsidRPr="00034BFE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представляются на доске. Схемы, определения и модели проверяются (проверка схемы переливания крови и определений «донор», «реципиент», «резус-фактор» по образцу </w:t>
      </w:r>
      <w:r>
        <w:rPr>
          <w:i/>
          <w:iCs/>
          <w:sz w:val="28"/>
          <w:szCs w:val="28"/>
        </w:rPr>
        <w:t>(возможно использование интерактивной доски),</w:t>
      </w:r>
      <w:r>
        <w:rPr>
          <w:sz w:val="28"/>
          <w:szCs w:val="28"/>
        </w:rPr>
        <w:t xml:space="preserve"> а модели иммунологии обсуждаются фронтально) и записываются в тетради.</w:t>
      </w: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</w:p>
    <w:p w:rsidR="00AF78BD" w:rsidRPr="00001378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</w:p>
    <w:p w:rsidR="00AF78BD" w:rsidRDefault="00AF78BD" w:rsidP="00AF78BD">
      <w:pPr>
        <w:numPr>
          <w:ilvl w:val="1"/>
          <w:numId w:val="1"/>
        </w:numPr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Домашнее задание.</w:t>
      </w: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19, задание с.99. </w:t>
      </w: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доклады о вкладе Э. Дженнера и Л. Пастера в развитие науки иммунологии, а также о проблемах профилактики СПИДа (индивидуальные задания (по желанию)).</w:t>
      </w:r>
    </w:p>
    <w:p w:rsidR="00AF78BD" w:rsidRDefault="00AF78BD" w:rsidP="00AF78B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Заключение.</w:t>
      </w:r>
    </w:p>
    <w:p w:rsidR="00AF78BD" w:rsidRDefault="00AF78BD" w:rsidP="00AF78BD">
      <w:pPr>
        <w:spacing w:line="360" w:lineRule="auto"/>
        <w:ind w:firstLine="709"/>
        <w:jc w:val="both"/>
        <w:rPr>
          <w:sz w:val="28"/>
          <w:szCs w:val="28"/>
        </w:rPr>
      </w:pPr>
      <w:r w:rsidRPr="00586C75">
        <w:rPr>
          <w:sz w:val="28"/>
          <w:szCs w:val="28"/>
        </w:rPr>
        <w:t>На уроке используется и</w:t>
      </w:r>
      <w:r>
        <w:rPr>
          <w:sz w:val="28"/>
          <w:szCs w:val="28"/>
        </w:rPr>
        <w:t xml:space="preserve">нтегральная технология обучения. Основной метод – самостоятельная работа учащихся.  В ходе урока у  учащихся формируются коммуникативно-информационные и учебно-познавательные компетенции. Смена образовательных ситуаций и деятельности ведет к осуществлению индивидуализации. Реализация целей и задач (непосредственный ожидаемый результат) достигается при помощи выполнения  заданий инструктивной карточки (см. приложение №1) и повышения учебной мотивации (отсроченный ожидаемый результат). К положительным моментам следует отнести смену деятельности учащихся, возможность развития различных качеств личности, следовательно – вовлечение </w:t>
      </w:r>
      <w:r w:rsidRPr="00EB6470">
        <w:rPr>
          <w:sz w:val="28"/>
          <w:szCs w:val="28"/>
          <w:u w:val="single"/>
        </w:rPr>
        <w:t>всех</w:t>
      </w:r>
      <w:r>
        <w:rPr>
          <w:sz w:val="28"/>
          <w:szCs w:val="28"/>
        </w:rPr>
        <w:t xml:space="preserve"> учащихся в образовательный процесс. В ходе подготовки и проведения урока возможны следующие сложности: отбор материала (не должен быть слишком насыщенным), регламент по времени, организация класса.</w:t>
      </w:r>
    </w:p>
    <w:p w:rsidR="00AF78BD" w:rsidRPr="006E5F24" w:rsidRDefault="00AF78BD" w:rsidP="00AF78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6C75">
        <w:rPr>
          <w:sz w:val="28"/>
          <w:szCs w:val="28"/>
        </w:rPr>
        <w:br w:type="page"/>
      </w:r>
      <w:r w:rsidRPr="006E5F24">
        <w:rPr>
          <w:b/>
          <w:bCs/>
          <w:sz w:val="28"/>
          <w:szCs w:val="28"/>
        </w:rPr>
        <w:lastRenderedPageBreak/>
        <w:t>Литература.</w:t>
      </w:r>
    </w:p>
    <w:p w:rsidR="00AF78BD" w:rsidRDefault="00AF78BD" w:rsidP="00AF78BD">
      <w:pPr>
        <w:ind w:left="360"/>
        <w:jc w:val="both"/>
        <w:rPr>
          <w:sz w:val="28"/>
          <w:szCs w:val="28"/>
        </w:rPr>
      </w:pPr>
    </w:p>
    <w:p w:rsidR="00AF78BD" w:rsidRDefault="00AF78BD" w:rsidP="00AF78BD">
      <w:pPr>
        <w:numPr>
          <w:ilvl w:val="0"/>
          <w:numId w:val="5"/>
        </w:numPr>
        <w:jc w:val="both"/>
        <w:rPr>
          <w:sz w:val="28"/>
          <w:szCs w:val="28"/>
        </w:rPr>
      </w:pPr>
      <w:r w:rsidRPr="006E73B9">
        <w:rPr>
          <w:sz w:val="28"/>
          <w:szCs w:val="28"/>
        </w:rPr>
        <w:t>Дидактика средней школы</w:t>
      </w:r>
      <w:r>
        <w:rPr>
          <w:sz w:val="28"/>
          <w:szCs w:val="28"/>
        </w:rPr>
        <w:t xml:space="preserve"> </w:t>
      </w:r>
      <w:r w:rsidRPr="006E73B9">
        <w:rPr>
          <w:sz w:val="28"/>
          <w:szCs w:val="28"/>
        </w:rPr>
        <w:t>/ Под ред. М.Н. Скаткина. - М.: Просвещение, 1982.</w:t>
      </w:r>
    </w:p>
    <w:p w:rsidR="00AF78BD" w:rsidRDefault="00AF78BD" w:rsidP="00AF78BD">
      <w:pPr>
        <w:numPr>
          <w:ilvl w:val="0"/>
          <w:numId w:val="5"/>
        </w:numPr>
        <w:jc w:val="both"/>
        <w:rPr>
          <w:sz w:val="28"/>
          <w:szCs w:val="28"/>
        </w:rPr>
      </w:pPr>
      <w:r w:rsidRPr="009A42DD">
        <w:rPr>
          <w:sz w:val="28"/>
          <w:szCs w:val="28"/>
        </w:rPr>
        <w:t>Д.В.</w:t>
      </w:r>
      <w:r>
        <w:rPr>
          <w:sz w:val="28"/>
          <w:szCs w:val="28"/>
        </w:rPr>
        <w:t xml:space="preserve"> Колесов, Р.Д. Маш, И.Н. Беляев Биология. Человек. 8 класс – М.: Дрофа,2007.</w:t>
      </w:r>
    </w:p>
    <w:p w:rsidR="00AF78BD" w:rsidRPr="009B6860" w:rsidRDefault="00AF78BD" w:rsidP="00AF78BD">
      <w:pPr>
        <w:numPr>
          <w:ilvl w:val="0"/>
          <w:numId w:val="5"/>
        </w:numPr>
        <w:jc w:val="both"/>
        <w:rPr>
          <w:sz w:val="28"/>
          <w:szCs w:val="28"/>
        </w:rPr>
      </w:pPr>
      <w:r w:rsidRPr="009B6860">
        <w:rPr>
          <w:sz w:val="28"/>
          <w:szCs w:val="28"/>
        </w:rPr>
        <w:t>Махмутов М.И. Современный урок. - М.: Педагогика, 1985.</w:t>
      </w:r>
    </w:p>
    <w:p w:rsidR="00AF78BD" w:rsidRDefault="00AF78BD" w:rsidP="00AF78B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0"/>
        </w:rPr>
      </w:pPr>
      <w:r w:rsidRPr="009270A9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9270A9">
        <w:rPr>
          <w:sz w:val="28"/>
          <w:szCs w:val="28"/>
        </w:rPr>
        <w:t xml:space="preserve">Ройт, Дж. Бростофф, Д. Мейл Иммунология. </w:t>
      </w:r>
      <w:r>
        <w:rPr>
          <w:sz w:val="28"/>
          <w:szCs w:val="28"/>
        </w:rPr>
        <w:t>–</w:t>
      </w:r>
      <w:r w:rsidRPr="009270A9">
        <w:rPr>
          <w:sz w:val="28"/>
          <w:szCs w:val="28"/>
        </w:rPr>
        <w:t xml:space="preserve"> 2000</w:t>
      </w:r>
      <w:r>
        <w:rPr>
          <w:sz w:val="28"/>
          <w:szCs w:val="28"/>
        </w:rPr>
        <w:t>.</w:t>
      </w:r>
      <w:r w:rsidRPr="009B6860">
        <w:rPr>
          <w:sz w:val="22"/>
          <w:szCs w:val="20"/>
        </w:rPr>
        <w:t xml:space="preserve"> </w:t>
      </w:r>
    </w:p>
    <w:p w:rsidR="00AF78BD" w:rsidRPr="009B6860" w:rsidRDefault="00AF78BD" w:rsidP="00AF78B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B6860">
        <w:rPr>
          <w:sz w:val="28"/>
          <w:szCs w:val="28"/>
        </w:rPr>
        <w:t>Шиянов Е.Н., Котова И.Б. Развитие личности в обучении: М.: Издательский центр «Академия», 2000.</w:t>
      </w:r>
    </w:p>
    <w:p w:rsidR="00AF78BD" w:rsidRPr="009B6860" w:rsidRDefault="00AF78BD" w:rsidP="00AF78B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B6860">
        <w:rPr>
          <w:sz w:val="28"/>
          <w:szCs w:val="28"/>
        </w:rPr>
        <w:t>Щуркова Н.Е. Культура современного урока. - М.: Педагогическое общество России, 2000.</w:t>
      </w:r>
    </w:p>
    <w:p w:rsidR="00AF78BD" w:rsidRPr="009B6860" w:rsidRDefault="00AF78BD" w:rsidP="00AF78BD">
      <w:pPr>
        <w:jc w:val="both"/>
        <w:rPr>
          <w:sz w:val="28"/>
          <w:szCs w:val="28"/>
        </w:rPr>
      </w:pPr>
    </w:p>
    <w:p w:rsidR="00AF78BD" w:rsidRPr="009B6860" w:rsidRDefault="00AF78BD" w:rsidP="00AF78BD">
      <w:pPr>
        <w:ind w:left="360"/>
        <w:jc w:val="both"/>
        <w:rPr>
          <w:sz w:val="28"/>
          <w:szCs w:val="28"/>
        </w:rPr>
        <w:sectPr w:rsidR="00AF78BD" w:rsidRPr="009B6860" w:rsidSect="00A1432C">
          <w:footerReference w:type="even" r:id="rId5"/>
          <w:footerReference w:type="default" r:id="rId6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  <w:r w:rsidRPr="009B6860">
        <w:rPr>
          <w:sz w:val="28"/>
          <w:szCs w:val="28"/>
        </w:rPr>
        <w:br/>
      </w:r>
    </w:p>
    <w:p w:rsidR="00AF78BD" w:rsidRDefault="00AF78BD" w:rsidP="00AF78BD">
      <w:pPr>
        <w:ind w:firstLine="709"/>
        <w:rPr>
          <w:b/>
          <w:bCs/>
          <w:sz w:val="32"/>
          <w:szCs w:val="32"/>
        </w:rPr>
      </w:pPr>
      <w:r w:rsidRPr="00C532AA">
        <w:rPr>
          <w:sz w:val="28"/>
          <w:szCs w:val="28"/>
        </w:rPr>
        <w:lastRenderedPageBreak/>
        <w:t>Приложение 1.</w:t>
      </w:r>
    </w:p>
    <w:p w:rsidR="00AF78BD" w:rsidRDefault="00AF78BD" w:rsidP="00AF78BD">
      <w:pPr>
        <w:ind w:firstLine="709"/>
        <w:jc w:val="center"/>
        <w:rPr>
          <w:b/>
          <w:bCs/>
          <w:sz w:val="32"/>
          <w:szCs w:val="32"/>
        </w:rPr>
      </w:pPr>
      <w:r w:rsidRPr="00AE66E3">
        <w:rPr>
          <w:b/>
          <w:bCs/>
          <w:sz w:val="32"/>
          <w:szCs w:val="32"/>
        </w:rPr>
        <w:t>Инструктивная карта учащегося.</w:t>
      </w:r>
    </w:p>
    <w:p w:rsidR="00AF78BD" w:rsidRDefault="00AF78BD" w:rsidP="00AF78B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Иммунология на службе здоровья.</w:t>
      </w:r>
    </w:p>
    <w:p w:rsidR="00AF78BD" w:rsidRDefault="00AF78BD" w:rsidP="00AF78BD">
      <w:pPr>
        <w:ind w:firstLine="709"/>
        <w:jc w:val="both"/>
        <w:rPr>
          <w:b/>
          <w:bCs/>
          <w:sz w:val="28"/>
          <w:szCs w:val="28"/>
        </w:rPr>
      </w:pPr>
    </w:p>
    <w:p w:rsidR="00AF78BD" w:rsidRDefault="00AF78BD" w:rsidP="00AF78BD">
      <w:pPr>
        <w:ind w:firstLine="709"/>
        <w:jc w:val="both"/>
        <w:rPr>
          <w:b/>
          <w:bCs/>
          <w:sz w:val="28"/>
          <w:szCs w:val="28"/>
        </w:rPr>
        <w:sectPr w:rsidR="00AF78BD" w:rsidSect="00AE66E3">
          <w:pgSz w:w="16838" w:h="11906" w:orient="landscape"/>
          <w:pgMar w:top="851" w:right="1134" w:bottom="1701" w:left="1134" w:header="709" w:footer="709" w:gutter="0"/>
          <w:cols w:num="2" w:space="708" w:equalWidth="0">
            <w:col w:w="6931" w:space="708"/>
            <w:col w:w="6931"/>
          </w:cols>
          <w:docGrid w:linePitch="360"/>
        </w:sectPr>
      </w:pPr>
    </w:p>
    <w:p w:rsidR="00AF78BD" w:rsidRDefault="00AF78BD" w:rsidP="00AF78BD">
      <w:pPr>
        <w:ind w:firstLine="709"/>
        <w:rPr>
          <w:b/>
          <w:bCs/>
          <w:sz w:val="28"/>
          <w:szCs w:val="28"/>
        </w:rPr>
      </w:pPr>
    </w:p>
    <w:p w:rsidR="00AF78BD" w:rsidRPr="00EE55D4" w:rsidRDefault="00AF78BD" w:rsidP="00AF78BD">
      <w:pPr>
        <w:ind w:firstLine="709"/>
        <w:jc w:val="both"/>
      </w:pPr>
      <w:r w:rsidRPr="00EE55D4">
        <w:t>В настоящее время среди населения проводится вакцинация против гриппа. Для чего нам нужны прививки? Почему в одних случаях применяю вакцины, а в других  - сыворотки? Что такое аллергия и отчего при успешных операциях при пересадке органов все-таки часты случаи отторжения тканей? Что необходимо учитывать при переливании крови и кто является универсальным донором, а кто универсальным реципиентом? Что изучает наука иммунология и как она связана с проблемами сохранения нашего здоровья?</w:t>
      </w:r>
    </w:p>
    <w:p w:rsidR="00AF78BD" w:rsidRPr="00EE55D4" w:rsidRDefault="00AF78BD" w:rsidP="00AF78BD">
      <w:pPr>
        <w:ind w:firstLine="709"/>
        <w:rPr>
          <w:b/>
          <w:bCs/>
        </w:rPr>
      </w:pPr>
      <w:r w:rsidRPr="00EE55D4">
        <w:rPr>
          <w:b/>
          <w:bCs/>
          <w:i/>
          <w:iCs/>
        </w:rPr>
        <w:t xml:space="preserve">Задание №1. </w:t>
      </w:r>
      <w:r w:rsidRPr="00EE55D4">
        <w:t xml:space="preserve">Прочитайте текст § 19 </w:t>
      </w:r>
      <w:r w:rsidRPr="00EE55D4">
        <w:rPr>
          <w:b/>
          <w:bCs/>
        </w:rPr>
        <w:t>с.94-96</w:t>
      </w:r>
      <w:r w:rsidRPr="00EE55D4">
        <w:t xml:space="preserve">. Найдите определения </w:t>
      </w:r>
      <w:r w:rsidRPr="00EE55D4">
        <w:rPr>
          <w:b/>
          <w:bCs/>
        </w:rPr>
        <w:t>вакцина</w:t>
      </w:r>
      <w:r w:rsidRPr="00EE55D4">
        <w:t xml:space="preserve"> и </w:t>
      </w:r>
      <w:r w:rsidRPr="00EE55D4">
        <w:rPr>
          <w:b/>
          <w:bCs/>
        </w:rPr>
        <w:t>сыворотка</w:t>
      </w:r>
      <w:r w:rsidRPr="00EE55D4">
        <w:t xml:space="preserve">. Выпишите данные определения в тетрадь. Укажите особенности применения вакцин и сывороток для сохранения здоровья человека. Определите связь между понятиями </w:t>
      </w:r>
      <w:r w:rsidRPr="00EE55D4">
        <w:rPr>
          <w:b/>
          <w:bCs/>
        </w:rPr>
        <w:t xml:space="preserve">вакцина, сыворотка </w:t>
      </w:r>
      <w:r w:rsidRPr="00EE55D4">
        <w:t xml:space="preserve">и </w:t>
      </w:r>
      <w:r w:rsidRPr="00EE55D4">
        <w:rPr>
          <w:b/>
          <w:bCs/>
        </w:rPr>
        <w:t>антитела</w:t>
      </w:r>
      <w:r w:rsidRPr="00EE55D4">
        <w:t>. Заполните таблицу 1.</w:t>
      </w:r>
      <w:r>
        <w:t xml:space="preserve"> </w:t>
      </w:r>
      <w:r>
        <w:rPr>
          <w:b/>
          <w:bCs/>
        </w:rPr>
        <w:t>Внимание! Время выполнения задания 7 минут.</w:t>
      </w:r>
    </w:p>
    <w:p w:rsidR="00AF78BD" w:rsidRPr="00EE55D4" w:rsidRDefault="00AF78BD" w:rsidP="00AF78BD">
      <w:pPr>
        <w:rPr>
          <w:i/>
          <w:iCs/>
        </w:rPr>
      </w:pPr>
      <w:r w:rsidRPr="00EE55D4">
        <w:rPr>
          <w:i/>
          <w:iCs/>
        </w:rPr>
        <w:t xml:space="preserve"> </w:t>
      </w:r>
    </w:p>
    <w:p w:rsidR="00AF78BD" w:rsidRPr="00EE55D4" w:rsidRDefault="00AF78BD" w:rsidP="00AF78BD">
      <w:r w:rsidRPr="00EE55D4">
        <w:rPr>
          <w:i/>
          <w:iCs/>
        </w:rPr>
        <w:t>Таблица 1.</w:t>
      </w:r>
      <w:r w:rsidRPr="00EE55D4">
        <w:t xml:space="preserve"> Сравнительная характеристика вакцины и сыворотки.</w:t>
      </w:r>
    </w:p>
    <w:tbl>
      <w:tblPr>
        <w:tblStyle w:val="a3"/>
        <w:tblW w:w="0" w:type="auto"/>
        <w:tblLook w:val="01E0"/>
      </w:tblPr>
      <w:tblGrid>
        <w:gridCol w:w="2382"/>
        <w:gridCol w:w="2382"/>
        <w:gridCol w:w="2383"/>
      </w:tblGrid>
      <w:tr w:rsidR="00AF78BD" w:rsidRPr="00EE55D4" w:rsidTr="005A1A0A">
        <w:tc>
          <w:tcPr>
            <w:tcW w:w="2382" w:type="dxa"/>
          </w:tcPr>
          <w:p w:rsidR="00AF78BD" w:rsidRDefault="00AF78BD" w:rsidP="005A1A0A">
            <w:pPr>
              <w:jc w:val="center"/>
            </w:pPr>
            <w:r w:rsidRPr="00EE55D4">
              <w:t>Признаки сравнения</w:t>
            </w:r>
          </w:p>
          <w:p w:rsidR="00AF78BD" w:rsidRPr="00EE55D4" w:rsidRDefault="00AF78BD" w:rsidP="005A1A0A">
            <w:pPr>
              <w:jc w:val="center"/>
            </w:pPr>
          </w:p>
        </w:tc>
        <w:tc>
          <w:tcPr>
            <w:tcW w:w="2382" w:type="dxa"/>
          </w:tcPr>
          <w:p w:rsidR="00AF78BD" w:rsidRPr="00EE55D4" w:rsidRDefault="00AF78BD" w:rsidP="005A1A0A">
            <w:pPr>
              <w:jc w:val="center"/>
            </w:pPr>
            <w:r w:rsidRPr="00EE55D4">
              <w:t>Вакцина</w:t>
            </w:r>
          </w:p>
        </w:tc>
        <w:tc>
          <w:tcPr>
            <w:tcW w:w="2383" w:type="dxa"/>
          </w:tcPr>
          <w:p w:rsidR="00AF78BD" w:rsidRPr="00EE55D4" w:rsidRDefault="00AF78BD" w:rsidP="005A1A0A">
            <w:pPr>
              <w:jc w:val="center"/>
            </w:pPr>
            <w:r w:rsidRPr="00EE55D4">
              <w:t>Сыворотка</w:t>
            </w:r>
          </w:p>
        </w:tc>
      </w:tr>
      <w:tr w:rsidR="00AF78BD" w:rsidRPr="00EE55D4" w:rsidTr="005A1A0A">
        <w:tc>
          <w:tcPr>
            <w:tcW w:w="2382" w:type="dxa"/>
          </w:tcPr>
          <w:p w:rsidR="00AF78BD" w:rsidRPr="00EE55D4" w:rsidRDefault="00AF78BD" w:rsidP="005A1A0A">
            <w:r w:rsidRPr="00EE55D4">
              <w:t>Что содержит?</w:t>
            </w:r>
          </w:p>
        </w:tc>
        <w:tc>
          <w:tcPr>
            <w:tcW w:w="2382" w:type="dxa"/>
          </w:tcPr>
          <w:p w:rsidR="00AF78BD" w:rsidRPr="00EE55D4" w:rsidRDefault="00AF78BD" w:rsidP="005A1A0A"/>
        </w:tc>
        <w:tc>
          <w:tcPr>
            <w:tcW w:w="2383" w:type="dxa"/>
          </w:tcPr>
          <w:p w:rsidR="00AF78BD" w:rsidRPr="00EE55D4" w:rsidRDefault="00AF78BD" w:rsidP="005A1A0A"/>
        </w:tc>
      </w:tr>
      <w:tr w:rsidR="00AF78BD" w:rsidRPr="00EE55D4" w:rsidTr="005A1A0A">
        <w:tc>
          <w:tcPr>
            <w:tcW w:w="2382" w:type="dxa"/>
          </w:tcPr>
          <w:p w:rsidR="00AF78BD" w:rsidRPr="00EE55D4" w:rsidRDefault="00AF78BD" w:rsidP="005A1A0A">
            <w:r>
              <w:t>Как организм получает антитела?</w:t>
            </w:r>
          </w:p>
        </w:tc>
        <w:tc>
          <w:tcPr>
            <w:tcW w:w="2382" w:type="dxa"/>
          </w:tcPr>
          <w:p w:rsidR="00AF78BD" w:rsidRPr="00EE55D4" w:rsidRDefault="00AF78BD" w:rsidP="005A1A0A"/>
        </w:tc>
        <w:tc>
          <w:tcPr>
            <w:tcW w:w="2383" w:type="dxa"/>
          </w:tcPr>
          <w:p w:rsidR="00AF78BD" w:rsidRPr="00EE55D4" w:rsidRDefault="00AF78BD" w:rsidP="005A1A0A"/>
        </w:tc>
      </w:tr>
      <w:tr w:rsidR="00AF78BD" w:rsidRPr="00EE55D4" w:rsidTr="005A1A0A">
        <w:tc>
          <w:tcPr>
            <w:tcW w:w="2382" w:type="dxa"/>
          </w:tcPr>
          <w:p w:rsidR="00AF78BD" w:rsidRPr="00EE55D4" w:rsidRDefault="00AF78BD" w:rsidP="005A1A0A">
            <w:r>
              <w:t>Как быстро развивается иммунитет?</w:t>
            </w:r>
          </w:p>
        </w:tc>
        <w:tc>
          <w:tcPr>
            <w:tcW w:w="2382" w:type="dxa"/>
          </w:tcPr>
          <w:p w:rsidR="00AF78BD" w:rsidRPr="00EE55D4" w:rsidRDefault="00AF78BD" w:rsidP="005A1A0A"/>
        </w:tc>
        <w:tc>
          <w:tcPr>
            <w:tcW w:w="2383" w:type="dxa"/>
          </w:tcPr>
          <w:p w:rsidR="00AF78BD" w:rsidRPr="00EE55D4" w:rsidRDefault="00AF78BD" w:rsidP="005A1A0A"/>
        </w:tc>
      </w:tr>
      <w:tr w:rsidR="00AF78BD" w:rsidRPr="00EE55D4" w:rsidTr="005A1A0A">
        <w:tc>
          <w:tcPr>
            <w:tcW w:w="2382" w:type="dxa"/>
          </w:tcPr>
          <w:p w:rsidR="00AF78BD" w:rsidRPr="00EE55D4" w:rsidRDefault="00AF78BD" w:rsidP="005A1A0A">
            <w:r>
              <w:t>Для чего применяют?</w:t>
            </w:r>
          </w:p>
        </w:tc>
        <w:tc>
          <w:tcPr>
            <w:tcW w:w="2382" w:type="dxa"/>
          </w:tcPr>
          <w:p w:rsidR="00AF78BD" w:rsidRPr="00EE55D4" w:rsidRDefault="00AF78BD" w:rsidP="005A1A0A"/>
        </w:tc>
        <w:tc>
          <w:tcPr>
            <w:tcW w:w="2383" w:type="dxa"/>
          </w:tcPr>
          <w:p w:rsidR="00AF78BD" w:rsidRPr="00EE55D4" w:rsidRDefault="00AF78BD" w:rsidP="005A1A0A"/>
        </w:tc>
      </w:tr>
      <w:tr w:rsidR="00AF78BD" w:rsidRPr="00EE55D4" w:rsidTr="005A1A0A">
        <w:tc>
          <w:tcPr>
            <w:tcW w:w="2382" w:type="dxa"/>
          </w:tcPr>
          <w:p w:rsidR="00AF78BD" w:rsidRPr="00EE55D4" w:rsidRDefault="00AF78BD" w:rsidP="005A1A0A">
            <w:r>
              <w:t>Направленность действия.</w:t>
            </w:r>
          </w:p>
        </w:tc>
        <w:tc>
          <w:tcPr>
            <w:tcW w:w="2382" w:type="dxa"/>
          </w:tcPr>
          <w:p w:rsidR="00AF78BD" w:rsidRPr="00EE55D4" w:rsidRDefault="00AF78BD" w:rsidP="005A1A0A"/>
        </w:tc>
        <w:tc>
          <w:tcPr>
            <w:tcW w:w="2383" w:type="dxa"/>
          </w:tcPr>
          <w:p w:rsidR="00AF78BD" w:rsidRPr="00EE55D4" w:rsidRDefault="00AF78BD" w:rsidP="005A1A0A"/>
        </w:tc>
      </w:tr>
    </w:tbl>
    <w:p w:rsidR="00AF78BD" w:rsidRDefault="00AF78BD" w:rsidP="00AF78BD"/>
    <w:p w:rsidR="00AF78BD" w:rsidRDefault="00AF78BD" w:rsidP="00AF78BD">
      <w:pPr>
        <w:ind w:firstLine="709"/>
      </w:pPr>
      <w:r>
        <w:rPr>
          <w:b/>
          <w:bCs/>
          <w:i/>
          <w:iCs/>
        </w:rPr>
        <w:t xml:space="preserve">Задание №2. </w:t>
      </w:r>
      <w:r>
        <w:t xml:space="preserve">Рассмотрите схему классификации иммунитета на </w:t>
      </w:r>
      <w:r>
        <w:rPr>
          <w:b/>
          <w:bCs/>
        </w:rPr>
        <w:t>с.96</w:t>
      </w:r>
      <w:r>
        <w:t xml:space="preserve">. Посмотрите на </w:t>
      </w:r>
      <w:r w:rsidRPr="001F6976">
        <w:rPr>
          <w:i/>
          <w:iCs/>
        </w:rPr>
        <w:t>схему</w:t>
      </w:r>
      <w:r>
        <w:rPr>
          <w:i/>
          <w:iCs/>
        </w:rPr>
        <w:t xml:space="preserve"> </w:t>
      </w:r>
      <w:r w:rsidRPr="001F6976">
        <w:rPr>
          <w:i/>
          <w:iCs/>
        </w:rPr>
        <w:t>1</w:t>
      </w:r>
      <w:r>
        <w:rPr>
          <w:i/>
          <w:iCs/>
        </w:rPr>
        <w:t xml:space="preserve"> </w:t>
      </w:r>
      <w:r>
        <w:t>на доске. Как правильно расставить в данной схеме понятия «вакцина» и «сыворотка»?</w:t>
      </w:r>
    </w:p>
    <w:p w:rsidR="00AF78BD" w:rsidRDefault="00AF78BD" w:rsidP="00AF78BD">
      <w:pPr>
        <w:ind w:firstLine="709"/>
      </w:pPr>
      <w:r w:rsidRPr="001F6976">
        <w:rPr>
          <w:i/>
          <w:iCs/>
        </w:rPr>
        <w:t xml:space="preserve"> </w:t>
      </w:r>
      <w:r>
        <w:rPr>
          <w:b/>
          <w:bCs/>
          <w:i/>
          <w:iCs/>
        </w:rPr>
        <w:t xml:space="preserve">Задание №3. </w:t>
      </w:r>
      <w:r>
        <w:t xml:space="preserve">Внимательно прочитайте § 19 на </w:t>
      </w:r>
      <w:r>
        <w:rPr>
          <w:b/>
          <w:bCs/>
        </w:rPr>
        <w:t>с.97 (статьи «Аллергия» и «Тканевая совместимость»)</w:t>
      </w:r>
      <w:r>
        <w:t xml:space="preserve">. Попробуйте представить понятия </w:t>
      </w:r>
      <w:r>
        <w:rPr>
          <w:b/>
          <w:bCs/>
        </w:rPr>
        <w:t>аллергия</w:t>
      </w:r>
      <w:r>
        <w:t xml:space="preserve"> и </w:t>
      </w:r>
      <w:r>
        <w:rPr>
          <w:b/>
          <w:bCs/>
        </w:rPr>
        <w:t>тканевая совместимость</w:t>
      </w:r>
      <w:r>
        <w:t xml:space="preserve"> в любой из предложенных форм:  </w:t>
      </w:r>
    </w:p>
    <w:p w:rsidR="00AF78BD" w:rsidRDefault="00AF78BD" w:rsidP="00AF78BD">
      <w:pPr>
        <w:numPr>
          <w:ilvl w:val="0"/>
          <w:numId w:val="3"/>
        </w:numPr>
        <w:ind w:left="0" w:firstLine="709"/>
      </w:pPr>
      <w:r>
        <w:t>рисунок;</w:t>
      </w:r>
    </w:p>
    <w:p w:rsidR="00AF78BD" w:rsidRDefault="00AF78BD" w:rsidP="00AF78BD">
      <w:pPr>
        <w:numPr>
          <w:ilvl w:val="0"/>
          <w:numId w:val="3"/>
        </w:numPr>
        <w:ind w:left="0" w:firstLine="709"/>
      </w:pPr>
      <w:r>
        <w:t>мини-сочинение;</w:t>
      </w:r>
    </w:p>
    <w:p w:rsidR="00AF78BD" w:rsidRDefault="00AF78BD" w:rsidP="00AF78BD">
      <w:pPr>
        <w:numPr>
          <w:ilvl w:val="0"/>
          <w:numId w:val="3"/>
        </w:numPr>
        <w:ind w:left="0" w:firstLine="709"/>
      </w:pPr>
      <w:r>
        <w:t>мини-сказка или стихотворение;</w:t>
      </w:r>
    </w:p>
    <w:p w:rsidR="00AF78BD" w:rsidRDefault="00AF78BD" w:rsidP="00AF78BD">
      <w:pPr>
        <w:numPr>
          <w:ilvl w:val="0"/>
          <w:numId w:val="3"/>
        </w:numPr>
        <w:ind w:left="0" w:firstLine="709"/>
      </w:pPr>
      <w:r>
        <w:t>плакат и др.</w:t>
      </w:r>
    </w:p>
    <w:p w:rsidR="00AF78BD" w:rsidRPr="001F6976" w:rsidRDefault="00AF78BD" w:rsidP="00AF78BD">
      <w:pPr>
        <w:ind w:firstLine="709"/>
      </w:pPr>
      <w:r>
        <w:t xml:space="preserve">Обратите внимание на связь понятий </w:t>
      </w:r>
      <w:r>
        <w:rPr>
          <w:b/>
          <w:bCs/>
        </w:rPr>
        <w:t>аллергия</w:t>
      </w:r>
      <w:r>
        <w:t xml:space="preserve"> и </w:t>
      </w:r>
      <w:r>
        <w:rPr>
          <w:b/>
          <w:bCs/>
        </w:rPr>
        <w:t xml:space="preserve">тканевая совместимость </w:t>
      </w:r>
      <w:r>
        <w:t>с понятием</w:t>
      </w:r>
      <w:r>
        <w:rPr>
          <w:b/>
          <w:bCs/>
        </w:rPr>
        <w:t xml:space="preserve"> иммунитет</w:t>
      </w:r>
      <w:r>
        <w:t xml:space="preserve"> и здоровьем человека.</w:t>
      </w:r>
    </w:p>
    <w:p w:rsidR="00AF78BD" w:rsidRDefault="00AF78BD" w:rsidP="00AF78BD">
      <w:pPr>
        <w:ind w:firstLine="709"/>
        <w:rPr>
          <w:b/>
          <w:bCs/>
        </w:rPr>
      </w:pPr>
      <w:r>
        <w:rPr>
          <w:b/>
          <w:bCs/>
        </w:rPr>
        <w:t xml:space="preserve"> Внимание! Время выполнения задания 5 минут. На представление результатов 2 минуты.</w:t>
      </w:r>
    </w:p>
    <w:p w:rsidR="00AF78BD" w:rsidRDefault="00AF78BD" w:rsidP="00AF78BD">
      <w:pPr>
        <w:ind w:firstLine="709"/>
        <w:rPr>
          <w:b/>
          <w:bCs/>
          <w:i/>
          <w:iCs/>
        </w:rPr>
      </w:pPr>
    </w:p>
    <w:p w:rsidR="00AF78BD" w:rsidRPr="002B5355" w:rsidRDefault="00AF78BD" w:rsidP="00AF78BD">
      <w:pPr>
        <w:ind w:firstLine="709"/>
      </w:pPr>
      <w:r>
        <w:rPr>
          <w:b/>
          <w:bCs/>
          <w:i/>
          <w:iCs/>
        </w:rPr>
        <w:t xml:space="preserve">Задание №4. </w:t>
      </w:r>
      <w:r w:rsidRPr="002B5355">
        <w:rPr>
          <w:b/>
          <w:bCs/>
        </w:rPr>
        <w:t xml:space="preserve">(группам </w:t>
      </w:r>
      <w:r w:rsidRPr="002B5355">
        <w:rPr>
          <w:b/>
          <w:bCs/>
          <w:lang w:val="en-US"/>
        </w:rPr>
        <w:t>I</w:t>
      </w:r>
      <w:r w:rsidRPr="002B5355">
        <w:rPr>
          <w:b/>
          <w:bCs/>
        </w:rPr>
        <w:t xml:space="preserve"> и Ш)</w:t>
      </w:r>
      <w:r>
        <w:rPr>
          <w:b/>
          <w:bCs/>
        </w:rPr>
        <w:t xml:space="preserve"> </w:t>
      </w:r>
      <w:r>
        <w:t xml:space="preserve">Внимательно прочитайте § 19 на </w:t>
      </w:r>
      <w:r>
        <w:rPr>
          <w:b/>
          <w:bCs/>
        </w:rPr>
        <w:t>с.97-98 (статьи «Переливание крови» и «Резус-фактор»)</w:t>
      </w:r>
      <w:r>
        <w:t xml:space="preserve">. Составьте </w:t>
      </w:r>
      <w:r>
        <w:rPr>
          <w:b/>
          <w:bCs/>
        </w:rPr>
        <w:t>схему</w:t>
      </w:r>
      <w:r>
        <w:t xml:space="preserve"> переливания крови. Дайте определение </w:t>
      </w:r>
      <w:r w:rsidRPr="002B5355">
        <w:rPr>
          <w:b/>
          <w:bCs/>
        </w:rPr>
        <w:t>резус-фактору</w:t>
      </w:r>
      <w:r>
        <w:rPr>
          <w:b/>
          <w:bCs/>
        </w:rPr>
        <w:t xml:space="preserve"> </w:t>
      </w:r>
      <w:r>
        <w:t xml:space="preserve">и укажите его значение при переливании крови. Выпишите определения </w:t>
      </w:r>
      <w:r>
        <w:rPr>
          <w:b/>
          <w:bCs/>
        </w:rPr>
        <w:t xml:space="preserve">донор </w:t>
      </w:r>
      <w:r>
        <w:t xml:space="preserve">и </w:t>
      </w:r>
      <w:r>
        <w:rPr>
          <w:b/>
          <w:bCs/>
        </w:rPr>
        <w:t>реципиент</w:t>
      </w:r>
      <w:r>
        <w:t xml:space="preserve">. </w:t>
      </w:r>
    </w:p>
    <w:p w:rsidR="00AF78BD" w:rsidRDefault="00AF78BD" w:rsidP="00AF78BD">
      <w:pPr>
        <w:ind w:firstLine="709"/>
        <w:rPr>
          <w:b/>
          <w:bCs/>
        </w:rPr>
      </w:pPr>
      <w:r>
        <w:rPr>
          <w:b/>
          <w:bCs/>
        </w:rPr>
        <w:t>Внимание! Время выполнения задания 7 минут. На представление результатов 2-3 минуты.</w:t>
      </w:r>
    </w:p>
    <w:p w:rsidR="00AF78BD" w:rsidRDefault="00AF78BD" w:rsidP="00AF78BD">
      <w:pPr>
        <w:ind w:firstLine="709"/>
        <w:rPr>
          <w:b/>
          <w:bCs/>
          <w:i/>
          <w:iCs/>
        </w:rPr>
      </w:pPr>
    </w:p>
    <w:p w:rsidR="00AF78BD" w:rsidRPr="00F52DD0" w:rsidRDefault="00AF78BD" w:rsidP="00AF78BD">
      <w:pPr>
        <w:ind w:firstLine="709"/>
      </w:pPr>
      <w:r>
        <w:rPr>
          <w:b/>
          <w:bCs/>
          <w:i/>
          <w:iCs/>
        </w:rPr>
        <w:t xml:space="preserve">Задание №5. </w:t>
      </w:r>
      <w:r w:rsidRPr="002B5355">
        <w:rPr>
          <w:b/>
          <w:bCs/>
        </w:rPr>
        <w:t xml:space="preserve">(группам </w:t>
      </w:r>
      <w:r>
        <w:rPr>
          <w:b/>
          <w:bCs/>
          <w:lang w:val="en-US"/>
        </w:rPr>
        <w:t>II</w:t>
      </w:r>
      <w:r w:rsidRPr="002B5355">
        <w:rPr>
          <w:b/>
          <w:bCs/>
        </w:rPr>
        <w:t xml:space="preserve"> и </w:t>
      </w:r>
      <w:r>
        <w:rPr>
          <w:b/>
          <w:bCs/>
          <w:lang w:val="en-US"/>
        </w:rPr>
        <w:t>IV</w:t>
      </w:r>
      <w:r w:rsidRPr="002B5355">
        <w:rPr>
          <w:b/>
          <w:bCs/>
        </w:rPr>
        <w:t>)</w:t>
      </w:r>
      <w:r>
        <w:rPr>
          <w:b/>
          <w:bCs/>
        </w:rPr>
        <w:t xml:space="preserve"> </w:t>
      </w:r>
      <w:r w:rsidRPr="00F52DD0">
        <w:t xml:space="preserve">На основании текста </w:t>
      </w:r>
      <w:r>
        <w:t xml:space="preserve">§ 19 и выполненных заданий, дайте определение и составьте </w:t>
      </w:r>
      <w:r w:rsidRPr="00F52DD0">
        <w:rPr>
          <w:b/>
          <w:bCs/>
        </w:rPr>
        <w:t>модель</w:t>
      </w:r>
      <w:r>
        <w:t xml:space="preserve"> (схему) современной науки </w:t>
      </w:r>
      <w:r>
        <w:rPr>
          <w:b/>
          <w:bCs/>
        </w:rPr>
        <w:t>иммунологии</w:t>
      </w:r>
      <w:r>
        <w:t>.</w:t>
      </w:r>
    </w:p>
    <w:p w:rsidR="00AF78BD" w:rsidRPr="008D7838" w:rsidRDefault="00AF78BD" w:rsidP="00AF78BD">
      <w:pPr>
        <w:ind w:firstLine="709"/>
        <w:rPr>
          <w:sz w:val="28"/>
          <w:szCs w:val="28"/>
        </w:rPr>
      </w:pPr>
      <w:r w:rsidRPr="00EE55D4">
        <w:rPr>
          <w:i/>
          <w:iCs/>
        </w:rPr>
        <w:t xml:space="preserve"> </w:t>
      </w:r>
      <w:r>
        <w:rPr>
          <w:b/>
          <w:bCs/>
        </w:rPr>
        <w:t>Внимание! Время выполнения задания 7 минут. На представление результатов 2-3 минуты.</w:t>
      </w:r>
    </w:p>
    <w:p w:rsidR="00D75CA6" w:rsidRDefault="00AF78BD"/>
    <w:sectPr w:rsidR="00D75CA6" w:rsidSect="009270A9">
      <w:type w:val="continuous"/>
      <w:pgSz w:w="16838" w:h="11906" w:orient="landscape"/>
      <w:pgMar w:top="851" w:right="1134" w:bottom="1701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8CE" w:rsidRDefault="00AF78BD" w:rsidP="00A1432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48CE" w:rsidRDefault="00AF78BD" w:rsidP="0000223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8CE" w:rsidRDefault="00AF78BD" w:rsidP="00A1432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BD48CE" w:rsidRDefault="00AF78BD" w:rsidP="00002237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7794"/>
    <w:multiLevelType w:val="hybridMultilevel"/>
    <w:tmpl w:val="8E9CA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04A61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5003CD"/>
    <w:multiLevelType w:val="hybridMultilevel"/>
    <w:tmpl w:val="11EA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BF71B7"/>
    <w:multiLevelType w:val="hybridMultilevel"/>
    <w:tmpl w:val="E0E66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4C76AE"/>
    <w:multiLevelType w:val="hybridMultilevel"/>
    <w:tmpl w:val="7E8EB1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8553156"/>
    <w:multiLevelType w:val="hybridMultilevel"/>
    <w:tmpl w:val="00A88C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AF78BD"/>
    <w:rsid w:val="004A29C2"/>
    <w:rsid w:val="006B6488"/>
    <w:rsid w:val="00986BAD"/>
    <w:rsid w:val="00AF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B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F78BD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8B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3">
    <w:name w:val="Table Grid"/>
    <w:basedOn w:val="a1"/>
    <w:rsid w:val="00AF78B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F78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F78B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basedOn w:val="a0"/>
    <w:rsid w:val="00AF7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2400</Words>
  <Characters>13684</Characters>
  <Application>Microsoft Office Word</Application>
  <DocSecurity>0</DocSecurity>
  <Lines>114</Lines>
  <Paragraphs>32</Paragraphs>
  <ScaleCrop>false</ScaleCrop>
  <Company/>
  <LinksUpToDate>false</LinksUpToDate>
  <CharactersWithSpaces>16052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2017-11-26T17:48:00Z</dcterms:created>
  <dcterms:modified xsi:type="dcterms:W3CDTF">2017-11-26T17:48:00Z</dcterms:modified>
</cp:coreProperties>
</file>